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319A4" w14:textId="77777777" w:rsidR="00446D13" w:rsidRDefault="00446D13" w:rsidP="00446D13">
      <w:pPr>
        <w:jc w:val="right"/>
      </w:pPr>
      <w:r>
        <w:rPr>
          <w:noProof/>
          <w:lang w:eastAsia="en-IE"/>
        </w:rPr>
        <mc:AlternateContent>
          <mc:Choice Requires="wps">
            <w:drawing>
              <wp:anchor distT="0" distB="0" distL="114300" distR="114300" simplePos="0" relativeHeight="251660288" behindDoc="0" locked="0" layoutInCell="1" allowOverlap="1" wp14:anchorId="36279D86" wp14:editId="28D2E337">
                <wp:simplePos x="0" y="0"/>
                <wp:positionH relativeFrom="column">
                  <wp:posOffset>1905000</wp:posOffset>
                </wp:positionH>
                <wp:positionV relativeFrom="paragraph">
                  <wp:posOffset>-426720</wp:posOffset>
                </wp:positionV>
                <wp:extent cx="3000375" cy="1205865"/>
                <wp:effectExtent l="0" t="0" r="952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B5819" w14:textId="77777777" w:rsidR="00446D13" w:rsidRPr="00214ECC" w:rsidRDefault="00446D13" w:rsidP="00446D13">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67BFAD9E" w14:textId="77777777" w:rsidR="00446D13" w:rsidRPr="00214ECC" w:rsidRDefault="00446D13" w:rsidP="00446D13">
                            <w:pPr>
                              <w:jc w:val="right"/>
                              <w:rPr>
                                <w:rFonts w:ascii="Garamond" w:hAnsi="Garamond"/>
                                <w:b/>
                                <w:color w:val="006600"/>
                              </w:rPr>
                            </w:pPr>
                            <w:r w:rsidRPr="00214ECC">
                              <w:rPr>
                                <w:rFonts w:ascii="Garamond" w:hAnsi="Garamond"/>
                                <w:b/>
                                <w:color w:val="006600"/>
                              </w:rPr>
                              <w:t>Lota, Glanmire, Co Cork</w:t>
                            </w:r>
                          </w:p>
                          <w:p w14:paraId="3F746DE0" w14:textId="77777777" w:rsidR="00446D13" w:rsidRPr="00214ECC" w:rsidRDefault="00446D13" w:rsidP="00446D13">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14:paraId="70A7FE4B" w14:textId="77777777" w:rsidR="00446D13" w:rsidRPr="00214ECC" w:rsidRDefault="00446D13" w:rsidP="00446D13">
                            <w:pPr>
                              <w:jc w:val="right"/>
                              <w:rPr>
                                <w:rFonts w:ascii="Garamond" w:hAnsi="Garamond"/>
                                <w:b/>
                                <w:color w:val="006600"/>
                              </w:rPr>
                            </w:pPr>
                            <w:r w:rsidRPr="00214ECC">
                              <w:rPr>
                                <w:rFonts w:ascii="Garamond" w:hAnsi="Garamond"/>
                                <w:b/>
                                <w:color w:val="006600"/>
                              </w:rPr>
                              <w:t>Fax: 021 4821711</w:t>
                            </w:r>
                          </w:p>
                          <w:p w14:paraId="77D36DDE" w14:textId="77777777" w:rsidR="00446D13" w:rsidRPr="00214ECC" w:rsidRDefault="00446D13" w:rsidP="00446D13">
                            <w:pPr>
                              <w:jc w:val="right"/>
                              <w:rPr>
                                <w:rFonts w:ascii="Garamond" w:hAnsi="Garamond"/>
                                <w:b/>
                                <w:color w:val="006600"/>
                              </w:rPr>
                            </w:pPr>
                            <w:r w:rsidRPr="00214ECC">
                              <w:rPr>
                                <w:rFonts w:ascii="Garamond" w:hAnsi="Garamond"/>
                                <w:b/>
                                <w:color w:val="006600"/>
                              </w:rPr>
                              <w:t xml:space="preserve">email: </w:t>
                            </w:r>
                            <w:r w:rsidRPr="00B5511B">
                              <w:rPr>
                                <w:rFonts w:ascii="Garamond" w:hAnsi="Garamond"/>
                                <w:b/>
                                <w:color w:val="00B050"/>
                              </w:rPr>
                              <w:t>info@scoiltriest.ie</w:t>
                            </w:r>
                          </w:p>
                          <w:p w14:paraId="052AC9C6" w14:textId="77777777" w:rsidR="00446D13" w:rsidRDefault="00446D13" w:rsidP="00446D13">
                            <w:pPr>
                              <w:jc w:val="right"/>
                            </w:pPr>
                            <w:r w:rsidRPr="00214ECC">
                              <w:rPr>
                                <w:rFonts w:ascii="Garamond" w:hAnsi="Garamond"/>
                                <w:b/>
                                <w:color w:val="006600"/>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33.6pt;width:236.25pt;height:9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brhQIAABc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Uu&#10;MJKkB4oe2OjQtRpR4aszaFuC0b0GMzfCNrAcMrX6TjVfLJLqpiNyw66MUUPHCIXoEn8zOrk64VgP&#10;sh7eKwpuyNapADS2pvelg2IgQAeWHo/M+FAa2DyP4/h8kWPUwFmSxvlyngcfpDxc18a6t0z1yE8q&#10;bID6AE92d9b5cEh5MPHerBKc1lyIsDCb9Y0waEdAJnX49ugvzIT0xlL5axPitANRgg9/5uMNtD8V&#10;SZrF12kxq+fLxSyrs3xWLOLlLE6K62IeZ0V2W3/3ASZZ2XFKmbzjkh0kmGR/R/G+GSbxBBGiAajM&#10;03zi6I9JQj3h+12SPXfQkYL3FV4ejUjpmX0jKaRNSke4mObRy/BDlaEGh3+oStCBp34SgRvXYxBc&#10;EInXyFrRRxCGUUAbsA+vCUw6Zb5hNEBnVth+3RLDMBLvJIirSLLMt3JYZPkihYU5PVmfnhDZAFSF&#10;HUbT9MZN7b/Vhm868HSQ8xUIsuZBKs9R7WUM3Rdy2r8Uvr1P18Hq+T1b/QAAAP//AwBQSwMEFAAG&#10;AAgAAAAhAP6PJQHfAAAACwEAAA8AAABkcnMvZG93bnJldi54bWxMj8FKAzEURfeC/xCe4K5NjLQj&#10;08mUYnHjQrAVdJlOMpOhyUtI0un498aVLh/vcO+5zXZ2lkw6ptGjgIclA6Kx82rEQcDH8WXxBCRl&#10;iUpaj1rAt06wbW9vGlkrf8V3PR3yQEoIploKMDmHmtLUGe1kWvqgsfx6H53M5YwDVVFeS7izlDO2&#10;pk6OWBqMDPrZ6O58uDgBn86Mah/fvnplp/1rv1uFOQYh7u/m3QZI1nP+g+FXv6hDW5xO/oIqESvg&#10;kbGyJQtYrCsOpBBVxVdATgXlvALaNvT/hvYHAAD//wMAUEsBAi0AFAAGAAgAAAAhALaDOJL+AAAA&#10;4QEAABMAAAAAAAAAAAAAAAAAAAAAAFtDb250ZW50X1R5cGVzXS54bWxQSwECLQAUAAYACAAAACEA&#10;OP0h/9YAAACUAQAACwAAAAAAAAAAAAAAAAAvAQAAX3JlbHMvLnJlbHNQSwECLQAUAAYACAAAACEA&#10;OiVG64UCAAAXBQAADgAAAAAAAAAAAAAAAAAuAgAAZHJzL2Uyb0RvYy54bWxQSwECLQAUAAYACAAA&#10;ACEA/o8lAd8AAAALAQAADwAAAAAAAAAAAAAAAADfBAAAZHJzL2Rvd25yZXYueG1sUEsFBgAAAAAE&#10;AAQA8wAAAOsFAAAAAA==&#10;" stroked="f">
                <v:textbox style="mso-fit-shape-to-text:t">
                  <w:txbxContent>
                    <w:p w:rsidR="00446D13" w:rsidRPr="00214ECC" w:rsidRDefault="00446D13" w:rsidP="00446D13">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446D13" w:rsidRPr="00214ECC" w:rsidRDefault="00446D13" w:rsidP="00446D13">
                      <w:pPr>
                        <w:jc w:val="right"/>
                        <w:rPr>
                          <w:rFonts w:ascii="Garamond" w:hAnsi="Garamond"/>
                          <w:b/>
                          <w:color w:val="006600"/>
                        </w:rPr>
                      </w:pPr>
                      <w:r w:rsidRPr="00214ECC">
                        <w:rPr>
                          <w:rFonts w:ascii="Garamond" w:hAnsi="Garamond"/>
                          <w:b/>
                          <w:color w:val="006600"/>
                        </w:rPr>
                        <w:t>Lota, Glanmire, Co Cork</w:t>
                      </w:r>
                    </w:p>
                    <w:p w:rsidR="00446D13" w:rsidRPr="00214ECC" w:rsidRDefault="00446D13" w:rsidP="00446D13">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rsidR="00446D13" w:rsidRPr="00214ECC" w:rsidRDefault="00446D13" w:rsidP="00446D13">
                      <w:pPr>
                        <w:jc w:val="right"/>
                        <w:rPr>
                          <w:rFonts w:ascii="Garamond" w:hAnsi="Garamond"/>
                          <w:b/>
                          <w:color w:val="006600"/>
                        </w:rPr>
                      </w:pPr>
                      <w:r w:rsidRPr="00214ECC">
                        <w:rPr>
                          <w:rFonts w:ascii="Garamond" w:hAnsi="Garamond"/>
                          <w:b/>
                          <w:color w:val="006600"/>
                        </w:rPr>
                        <w:t>Fax: 021 4821711</w:t>
                      </w:r>
                    </w:p>
                    <w:p w:rsidR="00446D13" w:rsidRPr="00214ECC" w:rsidRDefault="00446D13" w:rsidP="00446D13">
                      <w:pPr>
                        <w:jc w:val="right"/>
                        <w:rPr>
                          <w:rFonts w:ascii="Garamond" w:hAnsi="Garamond"/>
                          <w:b/>
                          <w:color w:val="006600"/>
                        </w:rPr>
                      </w:pPr>
                      <w:r w:rsidRPr="00214ECC">
                        <w:rPr>
                          <w:rFonts w:ascii="Garamond" w:hAnsi="Garamond"/>
                          <w:b/>
                          <w:color w:val="006600"/>
                        </w:rPr>
                        <w:t xml:space="preserve">email: </w:t>
                      </w:r>
                      <w:r w:rsidRPr="00B5511B">
                        <w:rPr>
                          <w:rFonts w:ascii="Garamond" w:hAnsi="Garamond"/>
                          <w:b/>
                          <w:color w:val="00B050"/>
                        </w:rPr>
                        <w:t>info@scoiltriest.ie</w:t>
                      </w:r>
                    </w:p>
                    <w:p w:rsidR="00446D13" w:rsidRDefault="00446D13" w:rsidP="00446D13">
                      <w:pPr>
                        <w:jc w:val="right"/>
                      </w:pPr>
                      <w:r w:rsidRPr="00214ECC">
                        <w:rPr>
                          <w:rFonts w:ascii="Garamond" w:hAnsi="Garamond"/>
                          <w:b/>
                          <w:color w:val="006600"/>
                        </w:rPr>
                        <w:t>Roll No: 19760E</w:t>
                      </w:r>
                    </w:p>
                  </w:txbxContent>
                </v:textbox>
              </v:shape>
            </w:pict>
          </mc:Fallback>
        </mc:AlternateContent>
      </w:r>
      <w:r>
        <w:rPr>
          <w:noProof/>
          <w:lang w:eastAsia="en-IE"/>
        </w:rPr>
        <mc:AlternateContent>
          <mc:Choice Requires="wps">
            <w:drawing>
              <wp:anchor distT="0" distB="0" distL="114300" distR="114300" simplePos="0" relativeHeight="251662336" behindDoc="0" locked="0" layoutInCell="1" allowOverlap="1" wp14:anchorId="3D637E09" wp14:editId="2CE6FCEE">
                <wp:simplePos x="0" y="0"/>
                <wp:positionH relativeFrom="column">
                  <wp:posOffset>4881245</wp:posOffset>
                </wp:positionH>
                <wp:positionV relativeFrom="paragraph">
                  <wp:posOffset>64770</wp:posOffset>
                </wp:positionV>
                <wp:extent cx="1502410" cy="146685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B436" w14:textId="77777777" w:rsidR="00446D13" w:rsidRDefault="00446D13" w:rsidP="00446D13">
                            <w:r w:rsidRPr="00840ED9">
                              <w:rPr>
                                <w:noProof/>
                                <w:lang w:eastAsia="en-IE"/>
                              </w:rPr>
                              <w:drawing>
                                <wp:inline distT="0" distB="0" distL="0" distR="0" wp14:anchorId="3E965F0E" wp14:editId="29C96119">
                                  <wp:extent cx="1199515" cy="1353185"/>
                                  <wp:effectExtent l="0" t="0" r="635" b="0"/>
                                  <wp:docPr id="1" name="Picture 1"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il triest.png"/>
                                          <pic:cNvPicPr>
                                            <a:picLocks noChangeAspect="1" noChangeArrowheads="1"/>
                                          </pic:cNvPicPr>
                                        </pic:nvPicPr>
                                        <pic:blipFill>
                                          <a:blip r:embed="rId5">
                                            <a:extLst>
                                              <a:ext uri="{28A0092B-C50C-407E-A947-70E740481C1C}">
                                                <a14:useLocalDpi xmlns:a14="http://schemas.microsoft.com/office/drawing/2010/main" val="0"/>
                                              </a:ext>
                                            </a:extLst>
                                          </a:blip>
                                          <a:srcRect l="15294" r="11748" b="22403"/>
                                          <a:stretch>
                                            <a:fillRect/>
                                          </a:stretch>
                                        </pic:blipFill>
                                        <pic:spPr bwMode="auto">
                                          <a:xfrm>
                                            <a:off x="0" y="0"/>
                                            <a:ext cx="1199515" cy="13531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99hQIAABkFAAAOAAAAZHJzL2Uyb0RvYy54bWysVNuO2yAQfa/Uf0C8Z32Rk42tOKtNtqkq&#10;bS/Sbj+AAI5RMVAgsbdV/70DTtJ020pVVT9gYIYzZ2YOLG6GTqIDt05oVePsKsWIK6qZULsaf3zc&#10;TOYYOU8UI1IrXuMn7vDN8uWLRW8qnutWS8YtAhDlqt7UuPXeVEniaMs74q604QqMjbYd8bC0u4RZ&#10;0gN6J5M8TWdJry0zVlPuHOzejUa8jPhNw6l/3zSOeyRrDNx8HG0ct2FMlgtS7SwxraBHGuQfWHRE&#10;KAh6hrojnqC9Fb9AdYJa7XTjr6juEt00gvKYA2STpc+yeWiJ4TEXKI4z5zK5/wdL3x0+WCQY9A7K&#10;o0gHPXrkg0crPSDYgvr0xlXg9mDA0Q+wD74xV2fuNf3kkNLrlqgdv7VW9y0nDPhl4WRycXTEcQFk&#10;27/VDOKQvdcRaGhsF4oH5UCADkSezr0JXGgIOU3zInCkYMuK2Ww+jewSUp2OG+v8a647FCY1ttD8&#10;CE8O984HOqQ6uYRoTkvBNkLKuLC77VpadCAglE38YgbP3KQKzkqHYyPiuAMsIUawBb6x8V/LLC/S&#10;VV5ONrP59aTYFNNJeZ3OJ2lWrspZWpTF3eZbIJgVVSsY4+peKH4SYVb8XZOP12GUT5Qh6mtcTvPp&#10;2KM/JpnG73dJdsLDnZSiq/H87ESq0NlXikHapPJEyHGe/Ew/VhlqcPrHqkQdhNaPIvDDdoiSy0/y&#10;2mr2BMKwGtoGLYb3BCattl8w6uFu1th93hPLMZJvFIirzIoC3HxcFNPrHBb20rK9tBBFAarGHqNx&#10;uvbjA7A3VuxaiDTKWelbEGQjolSCckdWRxnD/Ys5Hd+KcMEv19Hrx4u2/A4AAP//AwBQSwMEFAAG&#10;AAgAAAAhANcIjpLfAAAACwEAAA8AAABkcnMvZG93bnJldi54bWxMj0FOwzAQRfdI3MEaJDaI2g1t&#10;UkKcCpBAbFt6gEk8TSLicRS7TXp73BUsR//p/zfFdra9ONPoO8calgsFgrh2puNGw+H743EDwgdk&#10;g71j0nAhD9vy9qbA3LiJd3Teh0bEEvY5amhDGHIpfd2SRb9wA3HMjm60GOI5NtKMOMVy28tEqVRa&#10;7DgutDjQe0v1z/5kNRy/pof181R9hkO2W6Vv2GWVu2h9fze/voAINIc/GK76UR3K6FS5Exsveg1Z&#10;uskiGgOVgLgCSq2fQFQaktUyAVkW8v8P5S8AAAD//wMAUEsBAi0AFAAGAAgAAAAhALaDOJL+AAAA&#10;4QEAABMAAAAAAAAAAAAAAAAAAAAAAFtDb250ZW50X1R5cGVzXS54bWxQSwECLQAUAAYACAAAACEA&#10;OP0h/9YAAACUAQAACwAAAAAAAAAAAAAAAAAvAQAAX3JlbHMvLnJlbHNQSwECLQAUAAYACAAAACEA&#10;bgJ/fYUCAAAZBQAADgAAAAAAAAAAAAAAAAAuAgAAZHJzL2Uyb0RvYy54bWxQSwECLQAUAAYACAAA&#10;ACEA1wiOkt8AAAALAQAADwAAAAAAAAAAAAAAAADfBAAAZHJzL2Rvd25yZXYueG1sUEsFBgAAAAAE&#10;AAQA8wAAAOsFAAAAAA==&#10;" stroked="f">
                <v:textbox>
                  <w:txbxContent>
                    <w:p w:rsidR="00446D13" w:rsidRDefault="00446D13" w:rsidP="00446D13">
                      <w:r w:rsidRPr="00840ED9">
                        <w:rPr>
                          <w:noProof/>
                          <w:lang w:eastAsia="en-IE"/>
                        </w:rPr>
                        <w:drawing>
                          <wp:inline distT="0" distB="0" distL="0" distR="0">
                            <wp:extent cx="1199515" cy="1353185"/>
                            <wp:effectExtent l="0" t="0" r="635" b="0"/>
                            <wp:docPr id="1" name="Picture 1"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il triest.png"/>
                                    <pic:cNvPicPr>
                                      <a:picLocks noChangeAspect="1" noChangeArrowheads="1"/>
                                    </pic:cNvPicPr>
                                  </pic:nvPicPr>
                                  <pic:blipFill>
                                    <a:blip r:embed="rId6">
                                      <a:extLst>
                                        <a:ext uri="{28A0092B-C50C-407E-A947-70E740481C1C}">
                                          <a14:useLocalDpi xmlns:a14="http://schemas.microsoft.com/office/drawing/2010/main" val="0"/>
                                        </a:ext>
                                      </a:extLst>
                                    </a:blip>
                                    <a:srcRect l="15294" r="11748" b="22403"/>
                                    <a:stretch>
                                      <a:fillRect/>
                                    </a:stretch>
                                  </pic:blipFill>
                                  <pic:spPr bwMode="auto">
                                    <a:xfrm>
                                      <a:off x="0" y="0"/>
                                      <a:ext cx="1199515" cy="1353185"/>
                                    </a:xfrm>
                                    <a:prstGeom prst="rect">
                                      <a:avLst/>
                                    </a:prstGeom>
                                    <a:noFill/>
                                    <a:ln>
                                      <a:noFill/>
                                    </a:ln>
                                  </pic:spPr>
                                </pic:pic>
                              </a:graphicData>
                            </a:graphic>
                          </wp:inline>
                        </w:drawing>
                      </w:r>
                    </w:p>
                  </w:txbxContent>
                </v:textbox>
              </v:shape>
            </w:pict>
          </mc:Fallback>
        </mc:AlternateContent>
      </w:r>
      <w:r w:rsidR="00000000">
        <w:rPr>
          <w:noProof/>
          <w:lang w:eastAsia="en-GB"/>
        </w:rPr>
        <w:object w:dxaOrig="1440" w:dyaOrig="1440" w14:anchorId="3482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9.6pt;width:81.4pt;height:84.5pt;z-index:251659264;mso-position-horizontal-relative:text;mso-position-vertical-relative:text" stroked="t">
            <v:imagedata r:id="rId7" o:title="" croptop="1956f" cropbottom="1956f" cropleft="1886f" cropright="1886f"/>
            <w10:wrap type="topAndBottom"/>
          </v:shape>
          <o:OLEObject Type="Embed" ProgID="Paper.Document" ShapeID="_x0000_s1026" DrawAspect="Content" ObjectID="_1793975555" r:id="rId8"/>
        </w:object>
      </w:r>
      <w:r>
        <w:rPr>
          <w:noProof/>
          <w:lang w:eastAsia="en-IE"/>
        </w:rPr>
        <mc:AlternateContent>
          <mc:Choice Requires="wps">
            <w:drawing>
              <wp:anchor distT="0" distB="0" distL="114300" distR="114300" simplePos="0" relativeHeight="251661312" behindDoc="0" locked="0" layoutInCell="1" allowOverlap="1" wp14:anchorId="7D02E847" wp14:editId="7395F37C">
                <wp:simplePos x="0" y="0"/>
                <wp:positionH relativeFrom="column">
                  <wp:posOffset>17780</wp:posOffset>
                </wp:positionH>
                <wp:positionV relativeFrom="paragraph">
                  <wp:posOffset>1531620</wp:posOffset>
                </wp:positionV>
                <wp:extent cx="6127750" cy="635"/>
                <wp:effectExtent l="0" t="0" r="2540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rgbClr val="A5A5A5">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EA16A" id="_x0000_t32" coordsize="21600,21600" o:spt="32" o:oned="t" path="m,l21600,21600e" filled="f">
                <v:path arrowok="t" fillok="f" o:connecttype="none"/>
                <o:lock v:ext="edit" shapetype="t"/>
              </v:shapetype>
              <v:shape id="Straight Arrow Connector 8"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FePwIAAIIEAAAOAAAAZHJzL2Uyb0RvYy54bWysVF1v2yAUfZ+0/4D8ntpO81WrTlXZyV66&#10;rVK7H0AAx2iYi4DEiab9912wE7XbyzQtkcjlwj2ccznk/uHUKXIU1knQZZLfZAkRmgGXel8m3163&#10;k1VCnKeaUwValMlZuORh/fHDfW8KMYUWFBeWIIh2RW/KpPXeFGnqWCs66m7ACI2LDdiOepzafcot&#10;7RG9U+k0yxZpD5YbC0w4h9l6WEzWEb9pBPNfm8YJT1SZIDcfRxvHXRjT9T0t9paaVrKRBv0HFh2V&#10;Gg+9QtXUU3Kw8g+oTjILDhp/w6BLoWkkE1EDqsmz39S8tNSIqAWb48y1Te7/wbIvx2dLJC8TvChN&#10;O7yiF2+p3LeePFoLPalAa2wjWLIK3eqNK7Co0s826GUn/WKegH13REPVUr0XkfXr2SBUHirSdyVh&#10;4gyeues/A8c99OAhtu7U2C5AYlPIKd7Q+XpD4uQJw+Qiny6Xc7xIhmuL23nEp8Wl1FjnPwnoSAjK&#10;xI1KrhLyeBA9PjkfiNHiUhDO1bCVSkVDKE16ZD9dZlmscKAkD6thn7P7XaUsOVL01OM8fOMmdehQ&#10;0ZCeZ/gZzIVptOCQjik8doSIFN5hWzhoHim0gvLNGHsq1RBjrdKBBDYERYzR4LQfd9ndZrVZzSaz&#10;6WIzmWV1PXncVrPJYpsv5/VtXVV1/jNQzWdFKzkXOki6uD6f/Z2rxvc3+PXq+2vz0vfoUSKSvfxG&#10;0tERwQSDnXbAz8/24hQ0etw8Psrwkt7OMX7717H+BQAA//8DAFBLAwQUAAYACAAAACEAHoSg9N0A&#10;AAAJAQAADwAAAGRycy9kb3ducmV2LnhtbEyPQU/DMAyF70j8h8hI3FiyggorTacB4sKJDZA4po3X&#10;ljVO1WRt+feYXeBk+T3r+Xv5enadGHEIrScNy4UCgVR521Kt4f3t+eoORIiGrOk8oYZvDLAuzs9y&#10;k1k/0RbHXawFh1DIjIYmxj6TMlQNOhMWvkdib+8HZyKvQy3tYCYOd51MlEqlMy3xh8b0+Nhgddgd&#10;nYbP1fS1KdPXcXrZtg/74UPhkzpofXkxb+5BRJzj3zH84jM6FMxU+iPZIDoNCYNHHjfLBAT7q/SW&#10;lfKkXIMscvm/QfEDAAD//wMAUEsBAi0AFAAGAAgAAAAhALaDOJL+AAAA4QEAABMAAAAAAAAAAAAA&#10;AAAAAAAAAFtDb250ZW50X1R5cGVzXS54bWxQSwECLQAUAAYACAAAACEAOP0h/9YAAACUAQAACwAA&#10;AAAAAAAAAAAAAAAvAQAAX3JlbHMvLnJlbHNQSwECLQAUAAYACAAAACEAUoYRXj8CAACCBAAADgAA&#10;AAAAAAAAAAAAAAAuAgAAZHJzL2Uyb0RvYy54bWxQSwECLQAUAAYACAAAACEAHoSg9N0AAAAJAQAA&#10;DwAAAAAAAAAAAAAAAACZBAAAZHJzL2Rvd25yZXYueG1sUEsFBgAAAAAEAAQA8wAAAKMFAAAAAA==&#10;" strokecolor="#525252" strokeweight="1pt"/>
            </w:pict>
          </mc:Fallback>
        </mc:AlternateContent>
      </w:r>
      <w:r>
        <w:t xml:space="preserve">                                                                                                                       </w:t>
      </w:r>
    </w:p>
    <w:p w14:paraId="16DB6AF8" w14:textId="77777777" w:rsidR="00446D13" w:rsidRDefault="00446D13" w:rsidP="00446D13">
      <w:pPr>
        <w:rPr>
          <w:rFonts w:ascii="Garamond" w:hAnsi="Garamond"/>
        </w:rPr>
      </w:pPr>
      <w:r>
        <w:rPr>
          <w:rFonts w:ascii="Garamond" w:hAnsi="Garamond"/>
        </w:rPr>
        <w:t xml:space="preserve"> </w:t>
      </w:r>
      <w:r w:rsidRPr="001E733C">
        <w:rPr>
          <w:rFonts w:ascii="Garamond" w:hAnsi="Garamond"/>
        </w:rPr>
        <w:t xml:space="preserve"> </w:t>
      </w:r>
    </w:p>
    <w:p w14:paraId="7AA35D05" w14:textId="77777777" w:rsidR="00446D13" w:rsidRPr="004D6585" w:rsidRDefault="00446D13" w:rsidP="00446D13">
      <w:pPr>
        <w:ind w:left="2160" w:hanging="2160"/>
        <w:rPr>
          <w:rFonts w:ascii="Comic Sans MS" w:hAnsi="Comic Sans MS"/>
          <w:b/>
          <w:i/>
          <w:color w:val="0070C0"/>
          <w:sz w:val="36"/>
          <w:szCs w:val="36"/>
          <w:u w:val="single"/>
        </w:rPr>
      </w:pPr>
      <w:r w:rsidRPr="005558A7">
        <w:rPr>
          <w:rFonts w:ascii="Garamond" w:hAnsi="Garamond"/>
          <w:b/>
          <w:i/>
          <w:sz w:val="36"/>
          <w:szCs w:val="36"/>
          <w:u w:val="single"/>
        </w:rPr>
        <w:t>Policy:</w:t>
      </w:r>
      <w:r>
        <w:rPr>
          <w:rFonts w:ascii="Garamond" w:hAnsi="Garamond"/>
          <w:b/>
          <w:sz w:val="36"/>
          <w:szCs w:val="36"/>
        </w:rPr>
        <w:tab/>
      </w:r>
      <w:r w:rsidRPr="00446D13">
        <w:rPr>
          <w:rFonts w:ascii="Comic Sans MS" w:hAnsi="Comic Sans MS"/>
          <w:b/>
          <w:color w:val="0D0D0D" w:themeColor="text1" w:themeTint="F2"/>
          <w:sz w:val="32"/>
          <w:szCs w:val="32"/>
        </w:rPr>
        <w:t>Relationships and Sexuality Education (RSE) Policy Scoil Triest:</w:t>
      </w:r>
    </w:p>
    <w:p w14:paraId="68347A1B" w14:textId="77777777" w:rsidR="00446D13" w:rsidRPr="0062512D" w:rsidRDefault="00446D13" w:rsidP="00446D13">
      <w:pPr>
        <w:rPr>
          <w:rFonts w:ascii="Garamond" w:hAnsi="Garamond"/>
          <w:b/>
          <w:sz w:val="36"/>
          <w:szCs w:val="36"/>
        </w:rPr>
      </w:pPr>
      <w:r>
        <w:rPr>
          <w:rFonts w:ascii="Garamond" w:hAnsi="Garamond"/>
          <w:b/>
          <w:sz w:val="36"/>
          <w:szCs w:val="36"/>
        </w:rPr>
        <w:t xml:space="preserve"> </w:t>
      </w:r>
    </w:p>
    <w:p w14:paraId="403D5039" w14:textId="77777777" w:rsidR="00446D13" w:rsidRPr="0062512D" w:rsidRDefault="00446D13" w:rsidP="00446D13">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t>24</w:t>
      </w:r>
      <w:r w:rsidRPr="00446D13">
        <w:rPr>
          <w:rFonts w:ascii="Garamond" w:hAnsi="Garamond"/>
          <w:b/>
          <w:sz w:val="36"/>
          <w:szCs w:val="36"/>
          <w:vertAlign w:val="superscript"/>
        </w:rPr>
        <w:t>th</w:t>
      </w:r>
      <w:r>
        <w:rPr>
          <w:rFonts w:ascii="Garamond" w:hAnsi="Garamond"/>
          <w:b/>
          <w:sz w:val="36"/>
          <w:szCs w:val="36"/>
        </w:rPr>
        <w:t xml:space="preserve"> April 2018</w:t>
      </w:r>
    </w:p>
    <w:p w14:paraId="0B3B8290" w14:textId="77777777" w:rsidR="00446D13" w:rsidRDefault="00446D13" w:rsidP="00446D13">
      <w:pPr>
        <w:rPr>
          <w:rFonts w:ascii="Garamond" w:hAnsi="Garamond"/>
          <w:b/>
          <w:i/>
          <w:sz w:val="36"/>
          <w:szCs w:val="36"/>
          <w:u w:val="singl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409"/>
        <w:gridCol w:w="2595"/>
        <w:gridCol w:w="2451"/>
      </w:tblGrid>
      <w:tr w:rsidR="00446D13" w14:paraId="12D88A1F" w14:textId="77777777" w:rsidTr="00446D13">
        <w:trPr>
          <w:trHeight w:val="965"/>
        </w:trPr>
        <w:tc>
          <w:tcPr>
            <w:tcW w:w="2190" w:type="dxa"/>
            <w:shd w:val="clear" w:color="auto" w:fill="auto"/>
          </w:tcPr>
          <w:p w14:paraId="050C785A" w14:textId="77777777" w:rsidR="00446D13" w:rsidRPr="00C81623" w:rsidRDefault="00446D13" w:rsidP="006356BA">
            <w:pPr>
              <w:rPr>
                <w:rFonts w:ascii="Garamond" w:eastAsia="Calibri" w:hAnsi="Garamond"/>
                <w:b/>
                <w:i/>
                <w:sz w:val="36"/>
                <w:szCs w:val="36"/>
                <w:u w:val="single"/>
              </w:rPr>
            </w:pPr>
            <w:r w:rsidRPr="00C81623">
              <w:rPr>
                <w:rFonts w:ascii="Garamond" w:eastAsia="Calibri" w:hAnsi="Garamond"/>
                <w:b/>
                <w:i/>
                <w:sz w:val="36"/>
                <w:szCs w:val="36"/>
                <w:u w:val="single"/>
              </w:rPr>
              <w:t>Date</w:t>
            </w:r>
          </w:p>
        </w:tc>
        <w:tc>
          <w:tcPr>
            <w:tcW w:w="2409" w:type="dxa"/>
            <w:shd w:val="clear" w:color="auto" w:fill="auto"/>
          </w:tcPr>
          <w:p w14:paraId="4A71C459" w14:textId="77777777" w:rsidR="00446D13" w:rsidRPr="00C81623" w:rsidRDefault="00446D13" w:rsidP="006356BA">
            <w:pPr>
              <w:rPr>
                <w:rFonts w:ascii="Garamond" w:eastAsia="Calibri" w:hAnsi="Garamond"/>
                <w:b/>
                <w:i/>
                <w:sz w:val="36"/>
                <w:szCs w:val="36"/>
                <w:u w:val="single"/>
              </w:rPr>
            </w:pPr>
            <w:r w:rsidRPr="00C81623">
              <w:rPr>
                <w:rFonts w:ascii="Garamond" w:eastAsia="Calibri" w:hAnsi="Garamond"/>
                <w:b/>
                <w:i/>
                <w:sz w:val="36"/>
                <w:szCs w:val="36"/>
                <w:u w:val="single"/>
              </w:rPr>
              <w:t>Reviewed / Ratified</w:t>
            </w:r>
          </w:p>
        </w:tc>
        <w:tc>
          <w:tcPr>
            <w:tcW w:w="2595" w:type="dxa"/>
            <w:shd w:val="clear" w:color="auto" w:fill="auto"/>
          </w:tcPr>
          <w:p w14:paraId="09867841" w14:textId="77777777" w:rsidR="00446D13" w:rsidRPr="00C81623" w:rsidRDefault="00446D13" w:rsidP="006356BA">
            <w:pPr>
              <w:rPr>
                <w:rFonts w:ascii="Garamond" w:eastAsia="Calibri" w:hAnsi="Garamond"/>
                <w:b/>
                <w:i/>
                <w:sz w:val="36"/>
                <w:szCs w:val="36"/>
                <w:u w:val="single"/>
              </w:rPr>
            </w:pPr>
            <w:r w:rsidRPr="00C81623">
              <w:rPr>
                <w:rFonts w:ascii="Garamond" w:eastAsia="Calibri" w:hAnsi="Garamond"/>
                <w:b/>
                <w:i/>
                <w:sz w:val="36"/>
                <w:szCs w:val="36"/>
                <w:u w:val="single"/>
              </w:rPr>
              <w:t>Chairperson’s Signature</w:t>
            </w:r>
          </w:p>
        </w:tc>
        <w:tc>
          <w:tcPr>
            <w:tcW w:w="2451" w:type="dxa"/>
            <w:shd w:val="clear" w:color="auto" w:fill="auto"/>
          </w:tcPr>
          <w:p w14:paraId="06C01B00" w14:textId="77777777" w:rsidR="00446D13" w:rsidRPr="00C81623" w:rsidRDefault="00446D13" w:rsidP="006356BA">
            <w:pPr>
              <w:rPr>
                <w:rFonts w:ascii="Garamond" w:eastAsia="Calibri" w:hAnsi="Garamond"/>
                <w:b/>
                <w:i/>
                <w:sz w:val="36"/>
                <w:szCs w:val="36"/>
                <w:u w:val="single"/>
              </w:rPr>
            </w:pPr>
            <w:r w:rsidRPr="00C81623">
              <w:rPr>
                <w:rFonts w:ascii="Garamond" w:eastAsia="Calibri" w:hAnsi="Garamond"/>
                <w:b/>
                <w:i/>
                <w:sz w:val="36"/>
                <w:szCs w:val="36"/>
                <w:u w:val="single"/>
              </w:rPr>
              <w:t>Principal’s Signature</w:t>
            </w:r>
          </w:p>
        </w:tc>
      </w:tr>
      <w:tr w:rsidR="00446D13" w14:paraId="78A455C8" w14:textId="77777777" w:rsidTr="00446D13">
        <w:trPr>
          <w:trHeight w:val="1105"/>
        </w:trPr>
        <w:tc>
          <w:tcPr>
            <w:tcW w:w="2190" w:type="dxa"/>
            <w:shd w:val="clear" w:color="auto" w:fill="auto"/>
          </w:tcPr>
          <w:p w14:paraId="183786CE" w14:textId="77777777" w:rsidR="00446D13" w:rsidRPr="00C81623" w:rsidRDefault="00446D13" w:rsidP="006356BA">
            <w:pPr>
              <w:rPr>
                <w:rFonts w:ascii="Garamond" w:eastAsia="Calibri" w:hAnsi="Garamond"/>
                <w:i/>
                <w:sz w:val="36"/>
                <w:szCs w:val="36"/>
              </w:rPr>
            </w:pPr>
            <w:r w:rsidRPr="00C81623">
              <w:rPr>
                <w:rFonts w:ascii="Garamond" w:eastAsia="Calibri" w:hAnsi="Garamond"/>
                <w:i/>
                <w:sz w:val="36"/>
                <w:szCs w:val="36"/>
              </w:rPr>
              <w:t xml:space="preserve">        </w:t>
            </w:r>
            <w:r w:rsidR="007A2F4E">
              <w:rPr>
                <w:rFonts w:ascii="Garamond" w:eastAsia="Calibri" w:hAnsi="Garamond"/>
                <w:i/>
                <w:sz w:val="36"/>
                <w:szCs w:val="36"/>
              </w:rPr>
              <w:t>24/04/2018</w:t>
            </w:r>
            <w:r w:rsidRPr="00C81623">
              <w:rPr>
                <w:rFonts w:ascii="Garamond" w:eastAsia="Calibri" w:hAnsi="Garamond"/>
                <w:i/>
                <w:sz w:val="36"/>
                <w:szCs w:val="36"/>
              </w:rPr>
              <w:t xml:space="preserve">        </w:t>
            </w:r>
          </w:p>
        </w:tc>
        <w:tc>
          <w:tcPr>
            <w:tcW w:w="2409" w:type="dxa"/>
            <w:shd w:val="clear" w:color="auto" w:fill="auto"/>
          </w:tcPr>
          <w:p w14:paraId="253B4183" w14:textId="77777777" w:rsidR="00446D13" w:rsidRPr="00C81623" w:rsidRDefault="007A2F4E" w:rsidP="006356BA">
            <w:pPr>
              <w:rPr>
                <w:rFonts w:ascii="Garamond" w:eastAsia="Calibri" w:hAnsi="Garamond"/>
                <w:i/>
                <w:sz w:val="36"/>
                <w:szCs w:val="36"/>
              </w:rPr>
            </w:pPr>
            <w:r>
              <w:rPr>
                <w:rFonts w:ascii="Garamond" w:eastAsia="Calibri" w:hAnsi="Garamond"/>
                <w:i/>
                <w:sz w:val="36"/>
                <w:szCs w:val="36"/>
              </w:rPr>
              <w:t>Ratified</w:t>
            </w:r>
          </w:p>
        </w:tc>
        <w:tc>
          <w:tcPr>
            <w:tcW w:w="2595" w:type="dxa"/>
            <w:shd w:val="clear" w:color="auto" w:fill="auto"/>
          </w:tcPr>
          <w:p w14:paraId="6D4D0CAA" w14:textId="77777777" w:rsidR="00446D13" w:rsidRPr="00C81623" w:rsidRDefault="007A2F4E" w:rsidP="006356BA">
            <w:pPr>
              <w:rPr>
                <w:rFonts w:ascii="Garamond" w:eastAsia="Calibri" w:hAnsi="Garamond"/>
                <w:i/>
                <w:sz w:val="36"/>
                <w:szCs w:val="36"/>
              </w:rPr>
            </w:pPr>
            <w:r>
              <w:rPr>
                <w:rFonts w:ascii="Garamond" w:eastAsia="Calibri" w:hAnsi="Garamond"/>
                <w:i/>
                <w:sz w:val="36"/>
                <w:szCs w:val="36"/>
              </w:rPr>
              <w:t>Liam Murphy</w:t>
            </w:r>
          </w:p>
        </w:tc>
        <w:tc>
          <w:tcPr>
            <w:tcW w:w="2451" w:type="dxa"/>
            <w:shd w:val="clear" w:color="auto" w:fill="auto"/>
          </w:tcPr>
          <w:p w14:paraId="3FEBB9F0" w14:textId="77777777" w:rsidR="00446D13" w:rsidRPr="00C81623" w:rsidRDefault="007A2F4E" w:rsidP="006356BA">
            <w:pPr>
              <w:rPr>
                <w:rFonts w:ascii="Garamond" w:eastAsia="Calibri" w:hAnsi="Garamond"/>
                <w:i/>
                <w:sz w:val="36"/>
                <w:szCs w:val="36"/>
              </w:rPr>
            </w:pPr>
            <w:r>
              <w:rPr>
                <w:rFonts w:ascii="Garamond" w:eastAsia="Calibri" w:hAnsi="Garamond"/>
                <w:i/>
                <w:sz w:val="36"/>
                <w:szCs w:val="36"/>
              </w:rPr>
              <w:t>Geraldine Bond</w:t>
            </w:r>
          </w:p>
          <w:p w14:paraId="5149007B" w14:textId="77777777" w:rsidR="00446D13" w:rsidRPr="00C81623" w:rsidRDefault="00446D13" w:rsidP="006356BA">
            <w:pPr>
              <w:rPr>
                <w:rFonts w:ascii="Garamond" w:eastAsia="Calibri" w:hAnsi="Garamond"/>
                <w:i/>
                <w:sz w:val="36"/>
                <w:szCs w:val="36"/>
              </w:rPr>
            </w:pPr>
          </w:p>
        </w:tc>
      </w:tr>
      <w:tr w:rsidR="00446D13" w14:paraId="0462B00B" w14:textId="77777777" w:rsidTr="00446D13">
        <w:trPr>
          <w:trHeight w:val="1105"/>
        </w:trPr>
        <w:tc>
          <w:tcPr>
            <w:tcW w:w="2190" w:type="dxa"/>
            <w:shd w:val="clear" w:color="auto" w:fill="auto"/>
          </w:tcPr>
          <w:p w14:paraId="537BD776" w14:textId="5692757C" w:rsidR="00446D13" w:rsidRPr="00C81623" w:rsidRDefault="00E334A1" w:rsidP="006356BA">
            <w:pPr>
              <w:rPr>
                <w:rFonts w:ascii="Garamond" w:eastAsia="Calibri" w:hAnsi="Garamond"/>
                <w:b/>
                <w:i/>
                <w:sz w:val="36"/>
                <w:szCs w:val="36"/>
                <w:u w:val="single"/>
              </w:rPr>
            </w:pPr>
            <w:r>
              <w:rPr>
                <w:rFonts w:ascii="Garamond" w:eastAsia="Calibri" w:hAnsi="Garamond"/>
                <w:b/>
                <w:i/>
                <w:sz w:val="36"/>
                <w:szCs w:val="36"/>
                <w:u w:val="single"/>
              </w:rPr>
              <w:t>November 2023</w:t>
            </w:r>
          </w:p>
        </w:tc>
        <w:tc>
          <w:tcPr>
            <w:tcW w:w="2409" w:type="dxa"/>
            <w:shd w:val="clear" w:color="auto" w:fill="auto"/>
          </w:tcPr>
          <w:p w14:paraId="5105A2CE" w14:textId="2D6360A4" w:rsidR="00446D13" w:rsidRPr="00C81623" w:rsidRDefault="00E334A1" w:rsidP="006356BA">
            <w:pPr>
              <w:rPr>
                <w:rFonts w:ascii="Garamond" w:eastAsia="Calibri" w:hAnsi="Garamond"/>
                <w:b/>
                <w:i/>
                <w:sz w:val="36"/>
                <w:szCs w:val="36"/>
                <w:u w:val="single"/>
              </w:rPr>
            </w:pPr>
            <w:r>
              <w:rPr>
                <w:rFonts w:ascii="Garamond" w:eastAsia="Calibri" w:hAnsi="Garamond"/>
                <w:b/>
                <w:i/>
                <w:sz w:val="36"/>
                <w:szCs w:val="36"/>
                <w:u w:val="single"/>
              </w:rPr>
              <w:t>Reviewed</w:t>
            </w:r>
          </w:p>
        </w:tc>
        <w:tc>
          <w:tcPr>
            <w:tcW w:w="2595" w:type="dxa"/>
            <w:shd w:val="clear" w:color="auto" w:fill="auto"/>
          </w:tcPr>
          <w:p w14:paraId="6043A9FA" w14:textId="63E62129" w:rsidR="00446D13" w:rsidRPr="00C81623" w:rsidRDefault="00E334A1" w:rsidP="006356BA">
            <w:pPr>
              <w:rPr>
                <w:rFonts w:ascii="Garamond" w:eastAsia="Calibri" w:hAnsi="Garamond"/>
                <w:b/>
                <w:i/>
                <w:sz w:val="36"/>
                <w:szCs w:val="36"/>
                <w:u w:val="single"/>
              </w:rPr>
            </w:pPr>
            <w:r>
              <w:rPr>
                <w:rFonts w:ascii="Garamond" w:eastAsia="Calibri" w:hAnsi="Garamond"/>
                <w:b/>
                <w:i/>
                <w:sz w:val="36"/>
                <w:szCs w:val="36"/>
                <w:u w:val="single"/>
              </w:rPr>
              <w:t>Yvonne Cummins</w:t>
            </w:r>
          </w:p>
        </w:tc>
        <w:tc>
          <w:tcPr>
            <w:tcW w:w="2451" w:type="dxa"/>
            <w:shd w:val="clear" w:color="auto" w:fill="auto"/>
          </w:tcPr>
          <w:p w14:paraId="1EDCC04D" w14:textId="46B1453F" w:rsidR="00446D13" w:rsidRPr="00C81623" w:rsidRDefault="00E334A1" w:rsidP="006356BA">
            <w:pPr>
              <w:rPr>
                <w:rFonts w:ascii="Garamond" w:eastAsia="Calibri" w:hAnsi="Garamond"/>
                <w:b/>
                <w:i/>
                <w:sz w:val="36"/>
                <w:szCs w:val="36"/>
                <w:u w:val="single"/>
              </w:rPr>
            </w:pPr>
            <w:r>
              <w:rPr>
                <w:rFonts w:ascii="Garamond" w:eastAsia="Calibri" w:hAnsi="Garamond"/>
                <w:b/>
                <w:i/>
                <w:sz w:val="36"/>
                <w:szCs w:val="36"/>
                <w:u w:val="single"/>
              </w:rPr>
              <w:t>Jerry Ryan</w:t>
            </w:r>
          </w:p>
          <w:p w14:paraId="15CA13B4" w14:textId="77777777" w:rsidR="00446D13" w:rsidRPr="00C81623" w:rsidRDefault="00446D13" w:rsidP="006356BA">
            <w:pPr>
              <w:rPr>
                <w:rFonts w:ascii="Garamond" w:eastAsia="Calibri" w:hAnsi="Garamond"/>
                <w:b/>
                <w:i/>
                <w:sz w:val="36"/>
                <w:szCs w:val="36"/>
                <w:u w:val="single"/>
              </w:rPr>
            </w:pPr>
          </w:p>
        </w:tc>
      </w:tr>
      <w:tr w:rsidR="00446D13" w14:paraId="32681301" w14:textId="77777777" w:rsidTr="00446D13">
        <w:trPr>
          <w:trHeight w:val="1105"/>
        </w:trPr>
        <w:tc>
          <w:tcPr>
            <w:tcW w:w="2190" w:type="dxa"/>
            <w:shd w:val="clear" w:color="auto" w:fill="auto"/>
          </w:tcPr>
          <w:p w14:paraId="59084CB1" w14:textId="77777777" w:rsidR="00446D13" w:rsidRPr="00C81623" w:rsidRDefault="00446D13" w:rsidP="006356BA">
            <w:pPr>
              <w:rPr>
                <w:rFonts w:ascii="Garamond" w:eastAsia="Calibri" w:hAnsi="Garamond"/>
                <w:b/>
                <w:i/>
                <w:sz w:val="36"/>
                <w:szCs w:val="36"/>
                <w:u w:val="single"/>
              </w:rPr>
            </w:pPr>
          </w:p>
        </w:tc>
        <w:tc>
          <w:tcPr>
            <w:tcW w:w="2409" w:type="dxa"/>
            <w:shd w:val="clear" w:color="auto" w:fill="auto"/>
          </w:tcPr>
          <w:p w14:paraId="2E731312" w14:textId="77777777" w:rsidR="00446D13" w:rsidRPr="00C81623" w:rsidRDefault="00446D13" w:rsidP="006356BA">
            <w:pPr>
              <w:rPr>
                <w:rFonts w:ascii="Garamond" w:eastAsia="Calibri" w:hAnsi="Garamond"/>
                <w:b/>
                <w:i/>
                <w:sz w:val="36"/>
                <w:szCs w:val="36"/>
                <w:u w:val="single"/>
              </w:rPr>
            </w:pPr>
          </w:p>
        </w:tc>
        <w:tc>
          <w:tcPr>
            <w:tcW w:w="2595" w:type="dxa"/>
            <w:shd w:val="clear" w:color="auto" w:fill="auto"/>
          </w:tcPr>
          <w:p w14:paraId="0FAF5B2E" w14:textId="77777777" w:rsidR="00446D13" w:rsidRPr="00C81623" w:rsidRDefault="00446D13" w:rsidP="006356BA">
            <w:pPr>
              <w:rPr>
                <w:rFonts w:ascii="Garamond" w:eastAsia="Calibri" w:hAnsi="Garamond"/>
                <w:b/>
                <w:i/>
                <w:sz w:val="36"/>
                <w:szCs w:val="36"/>
                <w:u w:val="single"/>
              </w:rPr>
            </w:pPr>
          </w:p>
        </w:tc>
        <w:tc>
          <w:tcPr>
            <w:tcW w:w="2451" w:type="dxa"/>
            <w:shd w:val="clear" w:color="auto" w:fill="auto"/>
          </w:tcPr>
          <w:p w14:paraId="5549ABAE" w14:textId="77777777" w:rsidR="00446D13" w:rsidRPr="00C81623" w:rsidRDefault="00446D13" w:rsidP="006356BA">
            <w:pPr>
              <w:rPr>
                <w:rFonts w:ascii="Garamond" w:eastAsia="Calibri" w:hAnsi="Garamond"/>
                <w:b/>
                <w:i/>
                <w:sz w:val="36"/>
                <w:szCs w:val="36"/>
                <w:u w:val="single"/>
              </w:rPr>
            </w:pPr>
          </w:p>
          <w:p w14:paraId="064C265B" w14:textId="77777777" w:rsidR="00446D13" w:rsidRPr="00C81623" w:rsidRDefault="00446D13" w:rsidP="006356BA">
            <w:pPr>
              <w:rPr>
                <w:rFonts w:ascii="Garamond" w:eastAsia="Calibri" w:hAnsi="Garamond"/>
                <w:b/>
                <w:i/>
                <w:sz w:val="36"/>
                <w:szCs w:val="36"/>
                <w:u w:val="single"/>
              </w:rPr>
            </w:pPr>
          </w:p>
        </w:tc>
      </w:tr>
      <w:tr w:rsidR="00446D13" w14:paraId="38701943" w14:textId="77777777" w:rsidTr="00446D13">
        <w:trPr>
          <w:trHeight w:val="1119"/>
        </w:trPr>
        <w:tc>
          <w:tcPr>
            <w:tcW w:w="2190" w:type="dxa"/>
            <w:shd w:val="clear" w:color="auto" w:fill="auto"/>
          </w:tcPr>
          <w:p w14:paraId="5DADCBB4" w14:textId="77777777" w:rsidR="00446D13" w:rsidRPr="00C81623" w:rsidRDefault="00446D13" w:rsidP="006356BA">
            <w:pPr>
              <w:rPr>
                <w:rFonts w:ascii="Garamond" w:eastAsia="Calibri" w:hAnsi="Garamond"/>
                <w:b/>
                <w:i/>
                <w:sz w:val="36"/>
                <w:szCs w:val="36"/>
                <w:u w:val="single"/>
              </w:rPr>
            </w:pPr>
          </w:p>
        </w:tc>
        <w:tc>
          <w:tcPr>
            <w:tcW w:w="2409" w:type="dxa"/>
            <w:shd w:val="clear" w:color="auto" w:fill="auto"/>
          </w:tcPr>
          <w:p w14:paraId="6F6C9706" w14:textId="77777777" w:rsidR="00446D13" w:rsidRPr="00C81623" w:rsidRDefault="00446D13" w:rsidP="006356BA">
            <w:pPr>
              <w:rPr>
                <w:rFonts w:ascii="Garamond" w:eastAsia="Calibri" w:hAnsi="Garamond"/>
                <w:b/>
                <w:i/>
                <w:sz w:val="36"/>
                <w:szCs w:val="36"/>
                <w:u w:val="single"/>
              </w:rPr>
            </w:pPr>
          </w:p>
        </w:tc>
        <w:tc>
          <w:tcPr>
            <w:tcW w:w="2595" w:type="dxa"/>
            <w:shd w:val="clear" w:color="auto" w:fill="auto"/>
          </w:tcPr>
          <w:p w14:paraId="33EAAAD4" w14:textId="77777777" w:rsidR="00446D13" w:rsidRPr="00C81623" w:rsidRDefault="00446D13" w:rsidP="006356BA">
            <w:pPr>
              <w:rPr>
                <w:rFonts w:ascii="Garamond" w:eastAsia="Calibri" w:hAnsi="Garamond"/>
                <w:b/>
                <w:i/>
                <w:sz w:val="36"/>
                <w:szCs w:val="36"/>
                <w:u w:val="single"/>
              </w:rPr>
            </w:pPr>
          </w:p>
        </w:tc>
        <w:tc>
          <w:tcPr>
            <w:tcW w:w="2451" w:type="dxa"/>
            <w:shd w:val="clear" w:color="auto" w:fill="auto"/>
          </w:tcPr>
          <w:p w14:paraId="4CA8655A" w14:textId="77777777" w:rsidR="00446D13" w:rsidRPr="00C81623" w:rsidRDefault="00446D13" w:rsidP="006356BA">
            <w:pPr>
              <w:rPr>
                <w:rFonts w:ascii="Garamond" w:eastAsia="Calibri" w:hAnsi="Garamond"/>
                <w:b/>
                <w:i/>
                <w:sz w:val="36"/>
                <w:szCs w:val="36"/>
                <w:u w:val="single"/>
              </w:rPr>
            </w:pPr>
          </w:p>
          <w:p w14:paraId="7344FB78" w14:textId="77777777" w:rsidR="00446D13" w:rsidRPr="00C81623" w:rsidRDefault="00446D13" w:rsidP="006356BA">
            <w:pPr>
              <w:rPr>
                <w:rFonts w:ascii="Garamond" w:eastAsia="Calibri" w:hAnsi="Garamond"/>
                <w:b/>
                <w:i/>
                <w:sz w:val="36"/>
                <w:szCs w:val="36"/>
                <w:u w:val="single"/>
              </w:rPr>
            </w:pPr>
          </w:p>
        </w:tc>
      </w:tr>
      <w:tr w:rsidR="00446D13" w14:paraId="64F794EE" w14:textId="77777777" w:rsidTr="00446D13">
        <w:trPr>
          <w:trHeight w:val="1119"/>
        </w:trPr>
        <w:tc>
          <w:tcPr>
            <w:tcW w:w="2190" w:type="dxa"/>
            <w:shd w:val="clear" w:color="auto" w:fill="auto"/>
          </w:tcPr>
          <w:p w14:paraId="3F86041E" w14:textId="77777777" w:rsidR="00446D13" w:rsidRPr="00C81623" w:rsidRDefault="00446D13" w:rsidP="006356BA">
            <w:pPr>
              <w:rPr>
                <w:rFonts w:ascii="Garamond" w:eastAsia="Calibri" w:hAnsi="Garamond"/>
                <w:b/>
                <w:i/>
                <w:sz w:val="36"/>
                <w:szCs w:val="36"/>
                <w:u w:val="single"/>
              </w:rPr>
            </w:pPr>
          </w:p>
        </w:tc>
        <w:tc>
          <w:tcPr>
            <w:tcW w:w="2409" w:type="dxa"/>
            <w:shd w:val="clear" w:color="auto" w:fill="auto"/>
          </w:tcPr>
          <w:p w14:paraId="1358D881" w14:textId="77777777" w:rsidR="00446D13" w:rsidRPr="00C81623" w:rsidRDefault="00446D13" w:rsidP="006356BA">
            <w:pPr>
              <w:rPr>
                <w:rFonts w:ascii="Garamond" w:eastAsia="Calibri" w:hAnsi="Garamond"/>
                <w:b/>
                <w:i/>
                <w:sz w:val="36"/>
                <w:szCs w:val="36"/>
                <w:u w:val="single"/>
              </w:rPr>
            </w:pPr>
          </w:p>
        </w:tc>
        <w:tc>
          <w:tcPr>
            <w:tcW w:w="2595" w:type="dxa"/>
            <w:shd w:val="clear" w:color="auto" w:fill="auto"/>
          </w:tcPr>
          <w:p w14:paraId="52768C07" w14:textId="77777777" w:rsidR="00446D13" w:rsidRPr="00C81623" w:rsidRDefault="00446D13" w:rsidP="006356BA">
            <w:pPr>
              <w:rPr>
                <w:rFonts w:ascii="Garamond" w:eastAsia="Calibri" w:hAnsi="Garamond"/>
                <w:b/>
                <w:i/>
                <w:sz w:val="36"/>
                <w:szCs w:val="36"/>
                <w:u w:val="single"/>
              </w:rPr>
            </w:pPr>
          </w:p>
        </w:tc>
        <w:tc>
          <w:tcPr>
            <w:tcW w:w="2451" w:type="dxa"/>
            <w:shd w:val="clear" w:color="auto" w:fill="auto"/>
          </w:tcPr>
          <w:p w14:paraId="28E6C71B" w14:textId="77777777" w:rsidR="00446D13" w:rsidRPr="00C81623" w:rsidRDefault="00446D13" w:rsidP="006356BA">
            <w:pPr>
              <w:rPr>
                <w:rFonts w:ascii="Garamond" w:eastAsia="Calibri" w:hAnsi="Garamond"/>
                <w:b/>
                <w:i/>
                <w:sz w:val="36"/>
                <w:szCs w:val="36"/>
                <w:u w:val="single"/>
              </w:rPr>
            </w:pPr>
          </w:p>
          <w:p w14:paraId="38711320" w14:textId="77777777" w:rsidR="00446D13" w:rsidRPr="00C81623" w:rsidRDefault="00446D13" w:rsidP="006356BA">
            <w:pPr>
              <w:rPr>
                <w:rFonts w:ascii="Garamond" w:eastAsia="Calibri" w:hAnsi="Garamond"/>
                <w:b/>
                <w:i/>
                <w:sz w:val="36"/>
                <w:szCs w:val="36"/>
                <w:u w:val="single"/>
              </w:rPr>
            </w:pPr>
          </w:p>
        </w:tc>
      </w:tr>
      <w:tr w:rsidR="00446D13" w14:paraId="4C1C4152" w14:textId="77777777" w:rsidTr="00446D13">
        <w:trPr>
          <w:trHeight w:val="1105"/>
        </w:trPr>
        <w:tc>
          <w:tcPr>
            <w:tcW w:w="2190" w:type="dxa"/>
            <w:shd w:val="clear" w:color="auto" w:fill="auto"/>
          </w:tcPr>
          <w:p w14:paraId="0919544B" w14:textId="77777777" w:rsidR="00446D13" w:rsidRPr="00C81623" w:rsidRDefault="00446D13" w:rsidP="006356BA">
            <w:pPr>
              <w:rPr>
                <w:rFonts w:ascii="Garamond" w:eastAsia="Calibri" w:hAnsi="Garamond"/>
                <w:b/>
                <w:i/>
                <w:sz w:val="36"/>
                <w:szCs w:val="36"/>
                <w:u w:val="single"/>
              </w:rPr>
            </w:pPr>
          </w:p>
        </w:tc>
        <w:tc>
          <w:tcPr>
            <w:tcW w:w="2409" w:type="dxa"/>
            <w:shd w:val="clear" w:color="auto" w:fill="auto"/>
          </w:tcPr>
          <w:p w14:paraId="2BC36EF4" w14:textId="77777777" w:rsidR="00446D13" w:rsidRPr="00C81623" w:rsidRDefault="00446D13" w:rsidP="006356BA">
            <w:pPr>
              <w:rPr>
                <w:rFonts w:ascii="Garamond" w:eastAsia="Calibri" w:hAnsi="Garamond"/>
                <w:b/>
                <w:i/>
                <w:sz w:val="36"/>
                <w:szCs w:val="36"/>
                <w:u w:val="single"/>
              </w:rPr>
            </w:pPr>
          </w:p>
        </w:tc>
        <w:tc>
          <w:tcPr>
            <w:tcW w:w="2595" w:type="dxa"/>
            <w:shd w:val="clear" w:color="auto" w:fill="auto"/>
          </w:tcPr>
          <w:p w14:paraId="038458D7" w14:textId="77777777" w:rsidR="00446D13" w:rsidRPr="00C81623" w:rsidRDefault="00446D13" w:rsidP="006356BA">
            <w:pPr>
              <w:rPr>
                <w:rFonts w:ascii="Garamond" w:eastAsia="Calibri" w:hAnsi="Garamond"/>
                <w:b/>
                <w:i/>
                <w:sz w:val="36"/>
                <w:szCs w:val="36"/>
                <w:u w:val="single"/>
              </w:rPr>
            </w:pPr>
          </w:p>
        </w:tc>
        <w:tc>
          <w:tcPr>
            <w:tcW w:w="2451" w:type="dxa"/>
            <w:shd w:val="clear" w:color="auto" w:fill="auto"/>
          </w:tcPr>
          <w:p w14:paraId="0750ED8D" w14:textId="77777777" w:rsidR="00446D13" w:rsidRPr="00C81623" w:rsidRDefault="00446D13" w:rsidP="006356BA">
            <w:pPr>
              <w:rPr>
                <w:rFonts w:ascii="Garamond" w:eastAsia="Calibri" w:hAnsi="Garamond"/>
                <w:b/>
                <w:i/>
                <w:sz w:val="36"/>
                <w:szCs w:val="36"/>
                <w:u w:val="single"/>
              </w:rPr>
            </w:pPr>
          </w:p>
          <w:p w14:paraId="46B5EB9A" w14:textId="77777777" w:rsidR="00446D13" w:rsidRPr="00C81623" w:rsidRDefault="00446D13" w:rsidP="006356BA">
            <w:pPr>
              <w:rPr>
                <w:rFonts w:ascii="Garamond" w:eastAsia="Calibri" w:hAnsi="Garamond"/>
                <w:b/>
                <w:i/>
                <w:sz w:val="36"/>
                <w:szCs w:val="36"/>
                <w:u w:val="single"/>
              </w:rPr>
            </w:pPr>
          </w:p>
        </w:tc>
      </w:tr>
    </w:tbl>
    <w:p w14:paraId="7302C07A" w14:textId="77777777" w:rsidR="0055690E" w:rsidRPr="004D6585" w:rsidRDefault="0055690E">
      <w:pPr>
        <w:rPr>
          <w:rFonts w:ascii="Comic Sans MS" w:hAnsi="Comic Sans MS"/>
          <w:b/>
          <w:i/>
          <w:color w:val="0070C0"/>
          <w:sz w:val="36"/>
          <w:szCs w:val="36"/>
          <w:u w:val="single"/>
        </w:rPr>
      </w:pPr>
      <w:r w:rsidRPr="00A83D5C">
        <w:rPr>
          <w:rFonts w:ascii="Comic Sans MS" w:hAnsi="Comic Sans MS"/>
          <w:b/>
          <w:i/>
          <w:color w:val="0070C0"/>
          <w:sz w:val="36"/>
          <w:szCs w:val="36"/>
          <w:u w:val="single"/>
        </w:rPr>
        <w:lastRenderedPageBreak/>
        <w:t>Relationships and Sexuality Education (RSE) Policy Scoil Triest:</w:t>
      </w:r>
    </w:p>
    <w:p w14:paraId="4B9EF26B" w14:textId="77777777" w:rsidR="0055690E" w:rsidRPr="0055690E" w:rsidRDefault="0055690E">
      <w:pPr>
        <w:rPr>
          <w:rFonts w:ascii="Comic Sans MS" w:hAnsi="Comic Sans MS"/>
          <w:sz w:val="36"/>
          <w:szCs w:val="36"/>
          <w:u w:val="single"/>
        </w:rPr>
      </w:pPr>
      <w:r w:rsidRPr="0055690E">
        <w:rPr>
          <w:rFonts w:ascii="Comic Sans MS" w:hAnsi="Comic Sans MS"/>
          <w:sz w:val="36"/>
          <w:szCs w:val="36"/>
          <w:u w:val="single"/>
        </w:rPr>
        <w:t>School Details:</w:t>
      </w:r>
    </w:p>
    <w:p w14:paraId="2BC6D481" w14:textId="3D64FF37" w:rsidR="0055690E" w:rsidRDefault="0055690E">
      <w:pPr>
        <w:rPr>
          <w:rFonts w:ascii="Comic Sans MS" w:hAnsi="Comic Sans MS"/>
          <w:sz w:val="24"/>
          <w:szCs w:val="24"/>
        </w:rPr>
      </w:pPr>
      <w:r>
        <w:rPr>
          <w:rFonts w:ascii="Comic Sans MS" w:hAnsi="Comic Sans MS"/>
          <w:sz w:val="24"/>
          <w:szCs w:val="24"/>
        </w:rPr>
        <w:t>Scoil Triest Special School is a mixed school for students aged 12 to 18 who have a d</w:t>
      </w:r>
      <w:r w:rsidR="00461F67">
        <w:rPr>
          <w:rFonts w:ascii="Comic Sans MS" w:hAnsi="Comic Sans MS"/>
          <w:sz w:val="24"/>
          <w:szCs w:val="24"/>
        </w:rPr>
        <w:t>ual diagnosis of autism and mild-moderate intellectual disability</w:t>
      </w:r>
      <w:r w:rsidR="00DA712B">
        <w:rPr>
          <w:rFonts w:ascii="Comic Sans MS" w:hAnsi="Comic Sans MS"/>
          <w:sz w:val="24"/>
          <w:szCs w:val="24"/>
        </w:rPr>
        <w:t>. T</w:t>
      </w:r>
      <w:r>
        <w:rPr>
          <w:rFonts w:ascii="Comic Sans MS" w:hAnsi="Comic Sans MS"/>
          <w:sz w:val="24"/>
          <w:szCs w:val="24"/>
        </w:rPr>
        <w:t xml:space="preserve">he school caters for a maximum of 72 students.  </w:t>
      </w:r>
    </w:p>
    <w:p w14:paraId="05D32658" w14:textId="77777777" w:rsidR="0055690E" w:rsidRDefault="0055690E">
      <w:pPr>
        <w:rPr>
          <w:rFonts w:ascii="Comic Sans MS" w:hAnsi="Comic Sans MS"/>
          <w:sz w:val="24"/>
          <w:szCs w:val="24"/>
        </w:rPr>
      </w:pPr>
      <w:r w:rsidRPr="0055690E">
        <w:rPr>
          <w:rFonts w:ascii="Comic Sans MS" w:hAnsi="Comic Sans MS"/>
          <w:sz w:val="36"/>
          <w:szCs w:val="36"/>
          <w:u w:val="single"/>
        </w:rPr>
        <w:t>School Philosophy:</w:t>
      </w:r>
    </w:p>
    <w:p w14:paraId="1072AA68" w14:textId="64E51AB9" w:rsidR="0060764B" w:rsidRPr="0055690E" w:rsidRDefault="0055690E">
      <w:pPr>
        <w:rPr>
          <w:rFonts w:ascii="Comic Sans MS" w:hAnsi="Comic Sans MS"/>
          <w:sz w:val="24"/>
          <w:szCs w:val="24"/>
        </w:rPr>
      </w:pPr>
      <w:r>
        <w:rPr>
          <w:rFonts w:ascii="Comic Sans MS" w:hAnsi="Comic Sans MS"/>
          <w:sz w:val="24"/>
          <w:szCs w:val="24"/>
        </w:rPr>
        <w:t>We recognise that SPHE is intrinsic to the teaching and learning that occurs both formally and informally in</w:t>
      </w:r>
      <w:r w:rsidR="00FF083B">
        <w:rPr>
          <w:rFonts w:ascii="Comic Sans MS" w:hAnsi="Comic Sans MS"/>
          <w:sz w:val="24"/>
          <w:szCs w:val="24"/>
        </w:rPr>
        <w:t xml:space="preserve"> our</w:t>
      </w:r>
      <w:r>
        <w:rPr>
          <w:rFonts w:ascii="Comic Sans MS" w:hAnsi="Comic Sans MS"/>
          <w:sz w:val="24"/>
          <w:szCs w:val="24"/>
        </w:rPr>
        <w:t xml:space="preserve"> school and in the classroom. Through</w:t>
      </w:r>
      <w:r w:rsidR="00461F67">
        <w:rPr>
          <w:rFonts w:ascii="Comic Sans MS" w:hAnsi="Comic Sans MS"/>
          <w:sz w:val="24"/>
          <w:szCs w:val="24"/>
        </w:rPr>
        <w:t xml:space="preserve"> our Junior Cycle </w:t>
      </w:r>
      <w:r>
        <w:rPr>
          <w:rFonts w:ascii="Comic Sans MS" w:hAnsi="Comic Sans MS"/>
          <w:sz w:val="24"/>
          <w:szCs w:val="24"/>
        </w:rPr>
        <w:t>programme and subsequently through RSE, we wish to assist children to develop feelings of self-worth and self-confidence while encouraging their ability to relate to others in a positive way. The curriculum also encourages children to be aware of their rights as an individual while at the same time accepting responsibility for their actions as members of school and the wider community. Our school values the uniqueness of all individuals within a caring school community. Our ethos means that we value</w:t>
      </w:r>
      <w:r w:rsidR="002D686E">
        <w:rPr>
          <w:rFonts w:ascii="Comic Sans MS" w:hAnsi="Comic Sans MS"/>
          <w:sz w:val="24"/>
          <w:szCs w:val="24"/>
        </w:rPr>
        <w:t xml:space="preserve"> respect, tolerance and openness through the lived experience of the children and school community. Parents have the primary role in the social, personal and health education of their children so their involvement will be encouraged as much as possible. RSE </w:t>
      </w:r>
      <w:r w:rsidR="00461F67">
        <w:rPr>
          <w:rFonts w:ascii="Comic Sans MS" w:hAnsi="Comic Sans MS"/>
          <w:sz w:val="24"/>
          <w:szCs w:val="24"/>
        </w:rPr>
        <w:t xml:space="preserve">is a </w:t>
      </w:r>
      <w:r w:rsidR="002D686E">
        <w:rPr>
          <w:rFonts w:ascii="Comic Sans MS" w:hAnsi="Comic Sans MS"/>
          <w:sz w:val="24"/>
          <w:szCs w:val="24"/>
        </w:rPr>
        <w:t xml:space="preserve">key component in supporting our school and children to develop into healthy young adults. </w:t>
      </w:r>
    </w:p>
    <w:p w14:paraId="1A00003F" w14:textId="77777777" w:rsidR="0060764B" w:rsidRPr="00A83D5C" w:rsidRDefault="0060764B" w:rsidP="0060764B">
      <w:pPr>
        <w:rPr>
          <w:rFonts w:ascii="Comic Sans MS" w:hAnsi="Comic Sans MS"/>
          <w:color w:val="000000"/>
          <w:sz w:val="36"/>
          <w:szCs w:val="36"/>
          <w:u w:val="single"/>
        </w:rPr>
      </w:pPr>
      <w:r w:rsidRPr="00A83D5C">
        <w:rPr>
          <w:rFonts w:ascii="Comic Sans MS" w:hAnsi="Comic Sans MS"/>
          <w:color w:val="000000"/>
          <w:sz w:val="36"/>
          <w:szCs w:val="36"/>
          <w:u w:val="single"/>
        </w:rPr>
        <w:t>Definitio</w:t>
      </w:r>
      <w:r w:rsidR="00A83D5C">
        <w:rPr>
          <w:rFonts w:ascii="Comic Sans MS" w:hAnsi="Comic Sans MS"/>
          <w:color w:val="000000"/>
          <w:sz w:val="36"/>
          <w:szCs w:val="36"/>
          <w:u w:val="single"/>
        </w:rPr>
        <w:t>n of Relationships &amp; Sexuality E</w:t>
      </w:r>
      <w:r w:rsidRPr="00A83D5C">
        <w:rPr>
          <w:rFonts w:ascii="Comic Sans MS" w:hAnsi="Comic Sans MS"/>
          <w:color w:val="000000"/>
          <w:sz w:val="36"/>
          <w:szCs w:val="36"/>
          <w:u w:val="single"/>
        </w:rPr>
        <w:t>ducation in Scoil Triest</w:t>
      </w:r>
      <w:r w:rsidR="00A83D5C" w:rsidRPr="00A83D5C">
        <w:rPr>
          <w:rFonts w:ascii="Comic Sans MS" w:hAnsi="Comic Sans MS"/>
          <w:color w:val="000000"/>
          <w:sz w:val="36"/>
          <w:szCs w:val="36"/>
          <w:u w:val="single"/>
        </w:rPr>
        <w:t>:</w:t>
      </w:r>
      <w:r w:rsidRPr="00A83D5C">
        <w:rPr>
          <w:rFonts w:ascii="Comic Sans MS" w:hAnsi="Comic Sans MS"/>
          <w:color w:val="000000"/>
          <w:sz w:val="36"/>
          <w:szCs w:val="36"/>
          <w:u w:val="single"/>
        </w:rPr>
        <w:t xml:space="preserve"> </w:t>
      </w:r>
    </w:p>
    <w:p w14:paraId="0D1627AA" w14:textId="77777777" w:rsidR="0060764B" w:rsidRPr="00A83D5C" w:rsidRDefault="0060764B" w:rsidP="0060764B">
      <w:pPr>
        <w:rPr>
          <w:rFonts w:ascii="Comic Sans MS" w:hAnsi="Comic Sans MS"/>
          <w:color w:val="000000"/>
          <w:sz w:val="24"/>
          <w:szCs w:val="24"/>
        </w:rPr>
      </w:pPr>
      <w:r w:rsidRPr="00A83D5C">
        <w:rPr>
          <w:rFonts w:ascii="Comic Sans MS" w:hAnsi="Comic Sans MS"/>
          <w:color w:val="000000"/>
          <w:sz w:val="24"/>
          <w:szCs w:val="24"/>
        </w:rPr>
        <w:t>RSE provides structured opportunities for students with special needs to explore the various relationships in their lives and to learn to develop those relationships based on responsibility and mutual</w:t>
      </w:r>
      <w:r w:rsidRPr="00DF5A08">
        <w:rPr>
          <w:color w:val="000000"/>
          <w:sz w:val="32"/>
          <w:szCs w:val="32"/>
        </w:rPr>
        <w:t xml:space="preserve"> </w:t>
      </w:r>
      <w:r w:rsidRPr="00A83D5C">
        <w:rPr>
          <w:rFonts w:ascii="Comic Sans MS" w:hAnsi="Comic Sans MS"/>
          <w:color w:val="000000"/>
          <w:sz w:val="24"/>
          <w:szCs w:val="24"/>
        </w:rPr>
        <w:t xml:space="preserve">respect, in a manner which is appropriate for their level of development. The spiritual, emotional, social &amp; physical growth of each student will be catered for. </w:t>
      </w:r>
    </w:p>
    <w:p w14:paraId="25FC4FC5" w14:textId="77777777" w:rsidR="0055690E" w:rsidRPr="004D6585" w:rsidRDefault="0060764B">
      <w:pPr>
        <w:rPr>
          <w:rFonts w:ascii="Comic Sans MS" w:hAnsi="Comic Sans MS"/>
          <w:color w:val="000000"/>
          <w:sz w:val="24"/>
          <w:szCs w:val="24"/>
          <w:lang w:eastAsia="ar-SA"/>
        </w:rPr>
      </w:pPr>
      <w:r w:rsidRPr="00A83D5C">
        <w:rPr>
          <w:rFonts w:ascii="Comic Sans MS" w:hAnsi="Comic Sans MS"/>
          <w:color w:val="000000"/>
          <w:sz w:val="24"/>
          <w:szCs w:val="24"/>
        </w:rPr>
        <w:t xml:space="preserve">RSE aims to help our students to learn about themselves &amp; their friendships &amp; relationships in the secure environment of the school with the involvement and co-operation of Parents/Guardians. This collaborative &amp; positive approach will be central to the success of the RSE programme, leading to the development of a </w:t>
      </w:r>
      <w:r w:rsidRPr="00A83D5C">
        <w:rPr>
          <w:rFonts w:ascii="Comic Sans MS" w:hAnsi="Comic Sans MS"/>
          <w:color w:val="000000"/>
          <w:sz w:val="24"/>
          <w:szCs w:val="24"/>
        </w:rPr>
        <w:lastRenderedPageBreak/>
        <w:t xml:space="preserve">good </w:t>
      </w:r>
      <w:r w:rsidR="00A83D5C" w:rsidRPr="00A83D5C">
        <w:rPr>
          <w:rFonts w:ascii="Comic Sans MS" w:hAnsi="Comic Sans MS"/>
          <w:color w:val="000000"/>
          <w:sz w:val="24"/>
          <w:szCs w:val="24"/>
        </w:rPr>
        <w:t>self-image</w:t>
      </w:r>
      <w:r w:rsidRPr="00A83D5C">
        <w:rPr>
          <w:rFonts w:ascii="Comic Sans MS" w:hAnsi="Comic Sans MS"/>
          <w:color w:val="000000"/>
          <w:sz w:val="24"/>
          <w:szCs w:val="24"/>
        </w:rPr>
        <w:t xml:space="preserve"> promoting respect for themselves and others and providing them with appropriate information having regard to the wishes of parents and the needs of the individual student.  Central to RSE is the fostering of self-esteem through which our pupils can be guided in making appropriate choices and decisions in all aspects of life including those relating to relationships and sexuality.  </w:t>
      </w:r>
    </w:p>
    <w:p w14:paraId="5B8CF615" w14:textId="77777777" w:rsidR="0060764B" w:rsidRDefault="0060764B" w:rsidP="0060764B">
      <w:pPr>
        <w:rPr>
          <w:rFonts w:ascii="Comic Sans MS" w:hAnsi="Comic Sans MS"/>
          <w:color w:val="000000"/>
          <w:sz w:val="36"/>
          <w:szCs w:val="36"/>
          <w:u w:val="single"/>
        </w:rPr>
      </w:pPr>
      <w:r w:rsidRPr="0060764B">
        <w:rPr>
          <w:rFonts w:ascii="Comic Sans MS" w:hAnsi="Comic Sans MS"/>
          <w:color w:val="000000"/>
          <w:sz w:val="36"/>
          <w:szCs w:val="36"/>
          <w:u w:val="single"/>
        </w:rPr>
        <w:t>Aims of our RSE Programme:</w:t>
      </w:r>
    </w:p>
    <w:p w14:paraId="49C96257" w14:textId="54686A28" w:rsidR="00FF083B" w:rsidRPr="00DA712B" w:rsidRDefault="00FF083B" w:rsidP="00FF083B">
      <w:pPr>
        <w:spacing w:after="0" w:line="240" w:lineRule="auto"/>
        <w:rPr>
          <w:rFonts w:ascii="Comic Sans MS" w:hAnsi="Comic Sans MS"/>
          <w:color w:val="000000"/>
          <w:sz w:val="24"/>
          <w:szCs w:val="24"/>
        </w:rPr>
      </w:pPr>
      <w:r w:rsidRPr="00DA712B">
        <w:rPr>
          <w:rFonts w:ascii="Comic Sans MS" w:hAnsi="Comic Sans MS"/>
          <w:color w:val="000000"/>
          <w:sz w:val="24"/>
          <w:szCs w:val="24"/>
        </w:rPr>
        <w:t xml:space="preserve">We support the aims on which RSE is modelled. We encourage good behaviour, open communication, understanding and tolerance of differences, and respect for self and others. We recognise that both </w:t>
      </w:r>
      <w:r w:rsidR="00461F67">
        <w:rPr>
          <w:rFonts w:ascii="Comic Sans MS" w:hAnsi="Comic Sans MS"/>
          <w:color w:val="000000"/>
          <w:sz w:val="24"/>
          <w:szCs w:val="24"/>
        </w:rPr>
        <w:t xml:space="preserve">students </w:t>
      </w:r>
      <w:r w:rsidRPr="00DA712B">
        <w:rPr>
          <w:rFonts w:ascii="Comic Sans MS" w:hAnsi="Comic Sans MS"/>
          <w:color w:val="000000"/>
          <w:sz w:val="24"/>
          <w:szCs w:val="24"/>
        </w:rPr>
        <w:t xml:space="preserve">and staff have rights and responsibilities in our school. A sense of responsibility is </w:t>
      </w:r>
      <w:r w:rsidR="00461F67" w:rsidRPr="00DA712B">
        <w:rPr>
          <w:rFonts w:ascii="Comic Sans MS" w:hAnsi="Comic Sans MS"/>
          <w:color w:val="000000"/>
          <w:sz w:val="24"/>
          <w:szCs w:val="24"/>
        </w:rPr>
        <w:t>fostered,</w:t>
      </w:r>
      <w:r w:rsidRPr="00DA712B">
        <w:rPr>
          <w:rFonts w:ascii="Comic Sans MS" w:hAnsi="Comic Sans MS"/>
          <w:color w:val="000000"/>
          <w:sz w:val="24"/>
          <w:szCs w:val="24"/>
        </w:rPr>
        <w:t xml:space="preserve"> and attention is paid to the wellbeing of </w:t>
      </w:r>
      <w:r w:rsidR="00461F67" w:rsidRPr="00DA712B">
        <w:rPr>
          <w:rFonts w:ascii="Comic Sans MS" w:hAnsi="Comic Sans MS"/>
          <w:color w:val="000000"/>
          <w:sz w:val="24"/>
          <w:szCs w:val="24"/>
        </w:rPr>
        <w:t>all</w:t>
      </w:r>
      <w:r w:rsidRPr="00DA712B">
        <w:rPr>
          <w:rFonts w:ascii="Comic Sans MS" w:hAnsi="Comic Sans MS"/>
          <w:color w:val="000000"/>
          <w:sz w:val="24"/>
          <w:szCs w:val="24"/>
        </w:rPr>
        <w:t xml:space="preserve"> the members of the school community.</w:t>
      </w:r>
    </w:p>
    <w:p w14:paraId="4DCE6DDC" w14:textId="77777777" w:rsidR="00FF083B" w:rsidRPr="00FF083B" w:rsidRDefault="00FF083B" w:rsidP="0060764B">
      <w:pPr>
        <w:rPr>
          <w:rFonts w:ascii="Comic Sans MS" w:hAnsi="Comic Sans MS"/>
          <w:color w:val="000000"/>
          <w:sz w:val="24"/>
          <w:szCs w:val="24"/>
        </w:rPr>
      </w:pPr>
    </w:p>
    <w:p w14:paraId="03596AFD" w14:textId="77777777" w:rsidR="0060764B" w:rsidRPr="00A83D5C" w:rsidRDefault="0060764B" w:rsidP="0060764B">
      <w:pPr>
        <w:rPr>
          <w:rFonts w:ascii="Comic Sans MS" w:hAnsi="Comic Sans MS"/>
          <w:color w:val="000000"/>
          <w:sz w:val="24"/>
          <w:szCs w:val="24"/>
        </w:rPr>
      </w:pPr>
      <w:r w:rsidRPr="00A83D5C">
        <w:rPr>
          <w:rFonts w:ascii="Comic Sans MS" w:hAnsi="Comic Sans MS"/>
          <w:color w:val="000000"/>
          <w:sz w:val="24"/>
          <w:szCs w:val="24"/>
        </w:rPr>
        <w:t>The staff will respect and cater for the individuality of all the students, and in consultation with their parents, as primary carers, enable each student to:</w:t>
      </w:r>
    </w:p>
    <w:p w14:paraId="186A2C20" w14:textId="00D1256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 xml:space="preserve">Acquire and develop knowledge and understanding of </w:t>
      </w:r>
      <w:proofErr w:type="gramStart"/>
      <w:r w:rsidR="004270FE" w:rsidRPr="00A83D5C">
        <w:rPr>
          <w:rFonts w:ascii="Comic Sans MS" w:hAnsi="Comic Sans MS"/>
          <w:color w:val="000000"/>
          <w:sz w:val="24"/>
          <w:szCs w:val="24"/>
        </w:rPr>
        <w:t xml:space="preserve">self,  </w:t>
      </w:r>
      <w:r w:rsidRPr="00A83D5C">
        <w:rPr>
          <w:rFonts w:ascii="Comic Sans MS" w:hAnsi="Comic Sans MS"/>
          <w:color w:val="000000"/>
          <w:sz w:val="24"/>
          <w:szCs w:val="24"/>
        </w:rPr>
        <w:t>their</w:t>
      </w:r>
      <w:proofErr w:type="gramEnd"/>
      <w:r w:rsidRPr="00A83D5C">
        <w:rPr>
          <w:rFonts w:ascii="Comic Sans MS" w:hAnsi="Comic Sans MS"/>
          <w:color w:val="000000"/>
          <w:sz w:val="24"/>
          <w:szCs w:val="24"/>
        </w:rPr>
        <w:t xml:space="preserve"> own needs and the needs of others.</w:t>
      </w:r>
    </w:p>
    <w:p w14:paraId="3C2B94A7"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Encourage sensitivity &amp; tolerance towards the uniqueness of others and appreciation of their dignity.</w:t>
      </w:r>
    </w:p>
    <w:p w14:paraId="6EF29A04"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Develop a positive sense of self-awareness, se</w:t>
      </w:r>
      <w:r w:rsidR="00A83D5C">
        <w:rPr>
          <w:rFonts w:ascii="Comic Sans MS" w:hAnsi="Comic Sans MS"/>
          <w:color w:val="000000"/>
          <w:sz w:val="24"/>
          <w:szCs w:val="24"/>
        </w:rPr>
        <w:t>lf-esteem and self-worth &amp; well-</w:t>
      </w:r>
      <w:r w:rsidRPr="00A83D5C">
        <w:rPr>
          <w:rFonts w:ascii="Comic Sans MS" w:hAnsi="Comic Sans MS"/>
          <w:color w:val="000000"/>
          <w:sz w:val="24"/>
          <w:szCs w:val="24"/>
        </w:rPr>
        <w:t>being.</w:t>
      </w:r>
    </w:p>
    <w:p w14:paraId="6C0B7300"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Develop an understanding of the behaviour and skills required to establish and maintain healthy relationships &amp; friendships.</w:t>
      </w:r>
    </w:p>
    <w:p w14:paraId="0E47C868"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Develop an awareness of personal safety.</w:t>
      </w:r>
    </w:p>
    <w:p w14:paraId="72DFE591"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Cope with changes in their own bodies associated with maturation.</w:t>
      </w:r>
    </w:p>
    <w:p w14:paraId="1276D6D4" w14:textId="77777777" w:rsidR="0060764B" w:rsidRPr="00A83D5C" w:rsidRDefault="0060764B"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To foster an understanding of and a healthy attitude to the nature of sexuality &amp; its place in human relationships with a moral, spiritual &amp; social framework.</w:t>
      </w:r>
    </w:p>
    <w:p w14:paraId="741C2CE6" w14:textId="77777777" w:rsidR="0060764B" w:rsidRPr="00FF083B" w:rsidRDefault="00FF083B" w:rsidP="00FF083B">
      <w:pPr>
        <w:pStyle w:val="ListParagraph"/>
        <w:numPr>
          <w:ilvl w:val="0"/>
          <w:numId w:val="1"/>
        </w:numPr>
        <w:spacing w:after="0" w:line="240" w:lineRule="auto"/>
        <w:rPr>
          <w:rFonts w:ascii="Comic Sans MS" w:hAnsi="Comic Sans MS"/>
          <w:color w:val="000000"/>
          <w:sz w:val="24"/>
          <w:szCs w:val="24"/>
        </w:rPr>
      </w:pPr>
      <w:r>
        <w:rPr>
          <w:rFonts w:ascii="Comic Sans MS" w:hAnsi="Comic Sans MS"/>
          <w:color w:val="000000"/>
          <w:sz w:val="24"/>
          <w:szCs w:val="24"/>
        </w:rPr>
        <w:t>T</w:t>
      </w:r>
      <w:r w:rsidR="0060764B" w:rsidRPr="00FF083B">
        <w:rPr>
          <w:rFonts w:ascii="Comic Sans MS" w:hAnsi="Comic Sans MS"/>
          <w:color w:val="000000"/>
          <w:sz w:val="24"/>
          <w:szCs w:val="24"/>
        </w:rPr>
        <w:t>o become comfortable with their own sexuality and that of others while growing and developing.</w:t>
      </w:r>
    </w:p>
    <w:p w14:paraId="77F361FF" w14:textId="77777777" w:rsidR="0060764B" w:rsidRPr="00A83D5C" w:rsidRDefault="001560CE"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To understand the nature, growth and development of relationships within families, in friendships and wider contexts.</w:t>
      </w:r>
    </w:p>
    <w:p w14:paraId="4F0369F3" w14:textId="77777777" w:rsidR="001560CE" w:rsidRPr="00A83D5C" w:rsidRDefault="001560CE"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To develop an awareness of differing family patterns.</w:t>
      </w:r>
    </w:p>
    <w:p w14:paraId="510461EC" w14:textId="77777777" w:rsidR="001560CE" w:rsidRPr="00A83D5C" w:rsidRDefault="001560CE" w:rsidP="0060764B">
      <w:pPr>
        <w:numPr>
          <w:ilvl w:val="0"/>
          <w:numId w:val="1"/>
        </w:numPr>
        <w:spacing w:after="0" w:line="240" w:lineRule="auto"/>
        <w:rPr>
          <w:rFonts w:ascii="Comic Sans MS" w:hAnsi="Comic Sans MS"/>
          <w:color w:val="000000"/>
          <w:sz w:val="24"/>
          <w:szCs w:val="24"/>
        </w:rPr>
      </w:pPr>
      <w:r w:rsidRPr="00A83D5C">
        <w:rPr>
          <w:rFonts w:ascii="Comic Sans MS" w:hAnsi="Comic Sans MS"/>
          <w:color w:val="000000"/>
          <w:sz w:val="24"/>
          <w:szCs w:val="24"/>
        </w:rPr>
        <w:t>To acquire the use of appropriate vocabulary to discuss feelings, sexuality, growth and development.</w:t>
      </w:r>
    </w:p>
    <w:p w14:paraId="302D81FD" w14:textId="77777777" w:rsidR="001560CE" w:rsidRDefault="001560CE" w:rsidP="001560CE">
      <w:pPr>
        <w:spacing w:after="0" w:line="240" w:lineRule="auto"/>
        <w:rPr>
          <w:color w:val="000000"/>
          <w:sz w:val="32"/>
          <w:szCs w:val="32"/>
        </w:rPr>
      </w:pPr>
    </w:p>
    <w:p w14:paraId="5CE085EC" w14:textId="77777777" w:rsidR="0060764B" w:rsidRPr="00DF5A08" w:rsidRDefault="0060764B" w:rsidP="0060764B">
      <w:pPr>
        <w:rPr>
          <w:color w:val="000000"/>
          <w:sz w:val="32"/>
          <w:szCs w:val="32"/>
        </w:rPr>
      </w:pPr>
    </w:p>
    <w:p w14:paraId="2C7EA5B9" w14:textId="77777777" w:rsidR="001560CE" w:rsidRDefault="001560CE" w:rsidP="00A83D5C">
      <w:pPr>
        <w:spacing w:after="0" w:line="240" w:lineRule="auto"/>
        <w:jc w:val="both"/>
        <w:rPr>
          <w:rFonts w:ascii="Comic Sans MS" w:hAnsi="Comic Sans MS"/>
          <w:color w:val="000000"/>
          <w:sz w:val="36"/>
          <w:szCs w:val="36"/>
          <w:u w:val="single"/>
        </w:rPr>
      </w:pPr>
      <w:r w:rsidRPr="00A83D5C">
        <w:rPr>
          <w:rFonts w:ascii="Comic Sans MS" w:hAnsi="Comic Sans MS"/>
          <w:color w:val="000000"/>
          <w:sz w:val="36"/>
          <w:szCs w:val="36"/>
          <w:u w:val="single"/>
        </w:rPr>
        <w:lastRenderedPageBreak/>
        <w:t>Guidelines for the management &amp; organisation of RSE in Scoil Triest:</w:t>
      </w:r>
    </w:p>
    <w:p w14:paraId="11A86EC5" w14:textId="77777777" w:rsidR="00FF083B" w:rsidRDefault="00FF083B" w:rsidP="00A83D5C">
      <w:pPr>
        <w:spacing w:after="0" w:line="240" w:lineRule="auto"/>
        <w:jc w:val="both"/>
        <w:rPr>
          <w:rFonts w:ascii="Comic Sans MS" w:hAnsi="Comic Sans MS"/>
          <w:color w:val="000000"/>
          <w:sz w:val="36"/>
          <w:szCs w:val="36"/>
          <w:u w:val="single"/>
        </w:rPr>
      </w:pPr>
    </w:p>
    <w:p w14:paraId="05AE36C3" w14:textId="5090A9D1" w:rsidR="00FF083B" w:rsidRDefault="00FF083B" w:rsidP="00FF083B">
      <w:pPr>
        <w:rPr>
          <w:rFonts w:ascii="Comic Sans MS" w:hAnsi="Comic Sans MS"/>
          <w:color w:val="000000"/>
          <w:sz w:val="24"/>
          <w:szCs w:val="24"/>
        </w:rPr>
      </w:pPr>
      <w:r w:rsidRPr="00A83D5C">
        <w:rPr>
          <w:rFonts w:ascii="Comic Sans MS" w:hAnsi="Comic Sans MS"/>
          <w:color w:val="000000"/>
          <w:sz w:val="24"/>
          <w:szCs w:val="24"/>
        </w:rPr>
        <w:t>The Relationships and Sexuality</w:t>
      </w:r>
      <w:r>
        <w:rPr>
          <w:rFonts w:ascii="Comic Sans MS" w:hAnsi="Comic Sans MS"/>
          <w:color w:val="000000"/>
          <w:sz w:val="24"/>
          <w:szCs w:val="24"/>
        </w:rPr>
        <w:t xml:space="preserve"> Education</w:t>
      </w:r>
      <w:r w:rsidRPr="00A83D5C">
        <w:rPr>
          <w:rFonts w:ascii="Comic Sans MS" w:hAnsi="Comic Sans MS"/>
          <w:color w:val="000000"/>
          <w:sz w:val="24"/>
          <w:szCs w:val="24"/>
        </w:rPr>
        <w:t xml:space="preserve"> Programme is provided as an important part of t</w:t>
      </w:r>
      <w:r w:rsidR="00461F67">
        <w:rPr>
          <w:rFonts w:ascii="Comic Sans MS" w:hAnsi="Comic Sans MS"/>
          <w:color w:val="000000"/>
          <w:sz w:val="24"/>
          <w:szCs w:val="24"/>
        </w:rPr>
        <w:t xml:space="preserve">he Junior Cycle Programme </w:t>
      </w:r>
      <w:r w:rsidRPr="00A83D5C">
        <w:rPr>
          <w:rFonts w:ascii="Comic Sans MS" w:hAnsi="Comic Sans MS"/>
          <w:color w:val="000000"/>
          <w:sz w:val="24"/>
          <w:szCs w:val="24"/>
        </w:rPr>
        <w:t>in Scoil Triest.</w:t>
      </w:r>
      <w:r>
        <w:rPr>
          <w:rFonts w:ascii="Comic Sans MS" w:hAnsi="Comic Sans MS"/>
          <w:color w:val="000000"/>
          <w:sz w:val="24"/>
          <w:szCs w:val="24"/>
        </w:rPr>
        <w:t xml:space="preserve"> RSE forms part of the national curriculum for SPHE. RSE will be covered under the following strands and strand units of the SPHE </w:t>
      </w:r>
      <w:proofErr w:type="gramStart"/>
      <w:r>
        <w:rPr>
          <w:rFonts w:ascii="Comic Sans MS" w:hAnsi="Comic Sans MS"/>
          <w:color w:val="000000"/>
          <w:sz w:val="24"/>
          <w:szCs w:val="24"/>
        </w:rPr>
        <w:t>curriculum;</w:t>
      </w:r>
      <w:proofErr w:type="gramEnd"/>
      <w:r>
        <w:rPr>
          <w:rFonts w:ascii="Comic Sans MS" w:hAnsi="Comic Sans MS"/>
          <w:color w:val="000000"/>
          <w:sz w:val="24"/>
          <w:szCs w:val="24"/>
        </w:rPr>
        <w:t xml:space="preserve"> </w:t>
      </w:r>
    </w:p>
    <w:p w14:paraId="07779D5A" w14:textId="77777777" w:rsidR="00FF083B" w:rsidRDefault="00FF083B" w:rsidP="00FF083B">
      <w:pPr>
        <w:rPr>
          <w:rFonts w:ascii="Comic Sans MS" w:hAnsi="Comic Sans MS"/>
          <w:b/>
          <w:color w:val="000000"/>
          <w:sz w:val="24"/>
          <w:szCs w:val="24"/>
        </w:rPr>
      </w:pPr>
      <w:r w:rsidRPr="00FF083B">
        <w:rPr>
          <w:rFonts w:ascii="Comic Sans MS" w:hAnsi="Comic Sans MS"/>
          <w:b/>
          <w:color w:val="000000"/>
          <w:sz w:val="24"/>
          <w:szCs w:val="24"/>
        </w:rPr>
        <w:t>MYSELF</w:t>
      </w:r>
    </w:p>
    <w:p w14:paraId="12DC3640" w14:textId="77777777" w:rsidR="00FF083B" w:rsidRDefault="00FF083B" w:rsidP="00FF083B">
      <w:pPr>
        <w:spacing w:line="240" w:lineRule="auto"/>
        <w:rPr>
          <w:rFonts w:ascii="Comic Sans MS" w:hAnsi="Comic Sans MS"/>
          <w:color w:val="000000"/>
          <w:sz w:val="24"/>
          <w:szCs w:val="24"/>
        </w:rPr>
      </w:pPr>
      <w:r>
        <w:rPr>
          <w:rFonts w:ascii="Comic Sans MS" w:hAnsi="Comic Sans MS"/>
          <w:color w:val="000000"/>
          <w:sz w:val="24"/>
          <w:szCs w:val="24"/>
        </w:rPr>
        <w:t>Growing &amp; Changing</w:t>
      </w:r>
    </w:p>
    <w:p w14:paraId="251A03B4" w14:textId="77777777" w:rsidR="00FF083B" w:rsidRDefault="00FF083B" w:rsidP="00FF083B">
      <w:pPr>
        <w:spacing w:line="240" w:lineRule="auto"/>
        <w:rPr>
          <w:rFonts w:ascii="Comic Sans MS" w:hAnsi="Comic Sans MS"/>
          <w:color w:val="000000"/>
          <w:sz w:val="24"/>
          <w:szCs w:val="24"/>
        </w:rPr>
      </w:pPr>
      <w:r>
        <w:rPr>
          <w:rFonts w:ascii="Comic Sans MS" w:hAnsi="Comic Sans MS"/>
          <w:color w:val="000000"/>
          <w:sz w:val="24"/>
          <w:szCs w:val="24"/>
        </w:rPr>
        <w:t>Taking Care of my Body</w:t>
      </w:r>
    </w:p>
    <w:p w14:paraId="720CCAAF" w14:textId="77777777" w:rsidR="00FF083B" w:rsidRDefault="00FF083B" w:rsidP="00FF083B">
      <w:pPr>
        <w:spacing w:line="240" w:lineRule="auto"/>
        <w:rPr>
          <w:rFonts w:ascii="Comic Sans MS" w:hAnsi="Comic Sans MS"/>
          <w:color w:val="000000"/>
          <w:sz w:val="24"/>
          <w:szCs w:val="24"/>
        </w:rPr>
      </w:pPr>
      <w:r>
        <w:rPr>
          <w:rFonts w:ascii="Comic Sans MS" w:hAnsi="Comic Sans MS"/>
          <w:color w:val="000000"/>
          <w:sz w:val="24"/>
          <w:szCs w:val="24"/>
        </w:rPr>
        <w:t>The RSE programme is divided into 2 main parts:</w:t>
      </w:r>
    </w:p>
    <w:p w14:paraId="6FC8818D" w14:textId="77777777" w:rsidR="00FF083B" w:rsidRDefault="00FF083B" w:rsidP="00FF083B">
      <w:pPr>
        <w:pStyle w:val="ListParagraph"/>
        <w:numPr>
          <w:ilvl w:val="0"/>
          <w:numId w:val="32"/>
        </w:numPr>
        <w:spacing w:line="240" w:lineRule="auto"/>
        <w:rPr>
          <w:rFonts w:ascii="Comic Sans MS" w:hAnsi="Comic Sans MS"/>
          <w:color w:val="000000"/>
          <w:sz w:val="24"/>
          <w:szCs w:val="24"/>
        </w:rPr>
      </w:pPr>
      <w:r>
        <w:rPr>
          <w:rFonts w:ascii="Comic Sans MS" w:hAnsi="Comic Sans MS"/>
          <w:color w:val="000000"/>
          <w:sz w:val="24"/>
          <w:szCs w:val="24"/>
        </w:rPr>
        <w:t>The general programme which contains content covered through SPHE strands &amp; strand units and compliments the aims and objectives of RSE</w:t>
      </w:r>
    </w:p>
    <w:p w14:paraId="7A1EE04D" w14:textId="77777777" w:rsidR="00FF083B" w:rsidRDefault="00FF083B" w:rsidP="00FF083B">
      <w:pPr>
        <w:pStyle w:val="ListParagraph"/>
        <w:numPr>
          <w:ilvl w:val="0"/>
          <w:numId w:val="33"/>
        </w:numPr>
        <w:spacing w:line="240" w:lineRule="auto"/>
        <w:rPr>
          <w:rFonts w:ascii="Comic Sans MS" w:hAnsi="Comic Sans MS"/>
          <w:color w:val="000000"/>
          <w:sz w:val="24"/>
          <w:szCs w:val="24"/>
        </w:rPr>
      </w:pPr>
      <w:r>
        <w:rPr>
          <w:rFonts w:ascii="Comic Sans MS" w:hAnsi="Comic Sans MS"/>
          <w:color w:val="000000"/>
          <w:sz w:val="24"/>
          <w:szCs w:val="24"/>
        </w:rPr>
        <w:t>Friendship</w:t>
      </w:r>
    </w:p>
    <w:p w14:paraId="0D8FE156" w14:textId="4981A3C9" w:rsidR="00FF083B" w:rsidRDefault="004270FE" w:rsidP="00FF083B">
      <w:pPr>
        <w:pStyle w:val="ListParagraph"/>
        <w:numPr>
          <w:ilvl w:val="0"/>
          <w:numId w:val="33"/>
        </w:numPr>
        <w:spacing w:line="240" w:lineRule="auto"/>
        <w:rPr>
          <w:rFonts w:ascii="Comic Sans MS" w:hAnsi="Comic Sans MS"/>
          <w:color w:val="000000"/>
          <w:sz w:val="24"/>
          <w:szCs w:val="24"/>
        </w:rPr>
      </w:pPr>
      <w:r>
        <w:rPr>
          <w:rFonts w:ascii="Comic Sans MS" w:hAnsi="Comic Sans MS"/>
          <w:color w:val="000000"/>
          <w:sz w:val="24"/>
          <w:szCs w:val="24"/>
        </w:rPr>
        <w:t>Self-Identity</w:t>
      </w:r>
    </w:p>
    <w:p w14:paraId="63C4615A" w14:textId="77777777" w:rsidR="00FF083B" w:rsidRDefault="00FF083B" w:rsidP="00FF083B">
      <w:pPr>
        <w:pStyle w:val="ListParagraph"/>
        <w:numPr>
          <w:ilvl w:val="0"/>
          <w:numId w:val="33"/>
        </w:numPr>
        <w:spacing w:line="240" w:lineRule="auto"/>
        <w:rPr>
          <w:rFonts w:ascii="Comic Sans MS" w:hAnsi="Comic Sans MS"/>
          <w:color w:val="000000"/>
          <w:sz w:val="24"/>
          <w:szCs w:val="24"/>
        </w:rPr>
      </w:pPr>
      <w:r>
        <w:rPr>
          <w:rFonts w:ascii="Comic Sans MS" w:hAnsi="Comic Sans MS"/>
          <w:color w:val="000000"/>
          <w:sz w:val="24"/>
          <w:szCs w:val="24"/>
        </w:rPr>
        <w:t>Family</w:t>
      </w:r>
    </w:p>
    <w:p w14:paraId="7FD7B3FA" w14:textId="77777777" w:rsidR="00FF083B" w:rsidRDefault="00FF083B" w:rsidP="00FF083B">
      <w:pPr>
        <w:pStyle w:val="ListParagraph"/>
        <w:numPr>
          <w:ilvl w:val="0"/>
          <w:numId w:val="33"/>
        </w:numPr>
        <w:spacing w:line="240" w:lineRule="auto"/>
        <w:rPr>
          <w:rFonts w:ascii="Comic Sans MS" w:hAnsi="Comic Sans MS"/>
          <w:color w:val="000000"/>
          <w:sz w:val="24"/>
          <w:szCs w:val="24"/>
        </w:rPr>
      </w:pPr>
      <w:r>
        <w:rPr>
          <w:rFonts w:ascii="Comic Sans MS" w:hAnsi="Comic Sans MS"/>
          <w:color w:val="000000"/>
          <w:sz w:val="24"/>
          <w:szCs w:val="24"/>
        </w:rPr>
        <w:t>Self Esteem</w:t>
      </w:r>
    </w:p>
    <w:p w14:paraId="11206872" w14:textId="77777777" w:rsidR="00FF083B" w:rsidRDefault="00FF083B" w:rsidP="00FF083B">
      <w:pPr>
        <w:pStyle w:val="ListParagraph"/>
        <w:numPr>
          <w:ilvl w:val="0"/>
          <w:numId w:val="33"/>
        </w:numPr>
        <w:spacing w:line="240" w:lineRule="auto"/>
        <w:rPr>
          <w:rFonts w:ascii="Comic Sans MS" w:hAnsi="Comic Sans MS"/>
          <w:color w:val="000000"/>
          <w:sz w:val="24"/>
          <w:szCs w:val="24"/>
        </w:rPr>
      </w:pPr>
      <w:r>
        <w:rPr>
          <w:rFonts w:ascii="Comic Sans MS" w:hAnsi="Comic Sans MS"/>
          <w:color w:val="000000"/>
          <w:sz w:val="24"/>
          <w:szCs w:val="24"/>
        </w:rPr>
        <w:t>Growing Up</w:t>
      </w:r>
    </w:p>
    <w:p w14:paraId="2353A32D" w14:textId="77777777" w:rsidR="00FF083B" w:rsidRPr="00FF083B" w:rsidRDefault="00FF083B" w:rsidP="00FF083B">
      <w:pPr>
        <w:pStyle w:val="ListParagraph"/>
        <w:numPr>
          <w:ilvl w:val="0"/>
          <w:numId w:val="32"/>
        </w:numPr>
        <w:spacing w:line="240" w:lineRule="auto"/>
        <w:rPr>
          <w:rFonts w:ascii="Comic Sans MS" w:hAnsi="Comic Sans MS"/>
          <w:color w:val="000000"/>
          <w:sz w:val="24"/>
          <w:szCs w:val="24"/>
        </w:rPr>
      </w:pPr>
      <w:r>
        <w:rPr>
          <w:rFonts w:ascii="Comic Sans MS" w:hAnsi="Comic Sans MS"/>
          <w:color w:val="000000"/>
          <w:sz w:val="24"/>
          <w:szCs w:val="24"/>
        </w:rPr>
        <w:t xml:space="preserve">The second section will deal with any sensitive/specific content covered through RSE strands &amp; strand units. </w:t>
      </w:r>
    </w:p>
    <w:p w14:paraId="5AA7ACF1" w14:textId="77777777" w:rsidR="00FF083B" w:rsidRPr="00FF083B" w:rsidRDefault="00FF083B" w:rsidP="00FF083B">
      <w:pPr>
        <w:pStyle w:val="ListParagraph"/>
        <w:spacing w:line="240" w:lineRule="auto"/>
        <w:ind w:left="1440"/>
        <w:rPr>
          <w:rFonts w:ascii="Comic Sans MS" w:hAnsi="Comic Sans MS"/>
          <w:color w:val="000000"/>
          <w:sz w:val="24"/>
          <w:szCs w:val="24"/>
        </w:rPr>
      </w:pPr>
    </w:p>
    <w:p w14:paraId="6DA29135" w14:textId="566BD70D" w:rsidR="00FF083B" w:rsidRPr="004D6585" w:rsidRDefault="00FF083B" w:rsidP="00FF083B">
      <w:pPr>
        <w:rPr>
          <w:rFonts w:ascii="Comic Sans MS" w:hAnsi="Comic Sans MS"/>
          <w:color w:val="000000"/>
          <w:sz w:val="24"/>
          <w:szCs w:val="24"/>
        </w:rPr>
      </w:pPr>
      <w:r>
        <w:rPr>
          <w:rFonts w:ascii="Comic Sans MS" w:hAnsi="Comic Sans MS"/>
          <w:color w:val="000000"/>
          <w:sz w:val="24"/>
          <w:szCs w:val="24"/>
        </w:rPr>
        <w:t>Sensitive/Specific Content</w:t>
      </w:r>
      <w:r w:rsidRPr="00A83D5C">
        <w:rPr>
          <w:rFonts w:ascii="Comic Sans MS" w:hAnsi="Comic Sans MS"/>
          <w:color w:val="000000"/>
          <w:sz w:val="24"/>
          <w:szCs w:val="24"/>
        </w:rPr>
        <w:t xml:space="preserve"> is taught in a structured, formal approach during the final term every year in a </w:t>
      </w:r>
      <w:r w:rsidR="00461F67" w:rsidRPr="00A83D5C">
        <w:rPr>
          <w:rFonts w:ascii="Comic Sans MS" w:hAnsi="Comic Sans MS"/>
          <w:color w:val="000000"/>
          <w:sz w:val="24"/>
          <w:szCs w:val="24"/>
        </w:rPr>
        <w:t>2-year</w:t>
      </w:r>
      <w:r w:rsidRPr="00A83D5C">
        <w:rPr>
          <w:rFonts w:ascii="Comic Sans MS" w:hAnsi="Comic Sans MS"/>
          <w:color w:val="000000"/>
          <w:sz w:val="24"/>
          <w:szCs w:val="24"/>
        </w:rPr>
        <w:t xml:space="preserve"> cycle. Year 1 – Lessons Growing and Changing; Taking Ca</w:t>
      </w:r>
      <w:r>
        <w:rPr>
          <w:rFonts w:ascii="Comic Sans MS" w:hAnsi="Comic Sans MS"/>
          <w:color w:val="000000"/>
          <w:sz w:val="24"/>
          <w:szCs w:val="24"/>
        </w:rPr>
        <w:t>re of My Body. Year 2 - gender specific lessons relating to growing and changing and taking care of my body</w:t>
      </w:r>
      <w:r w:rsidRPr="00A83D5C">
        <w:rPr>
          <w:rFonts w:ascii="Comic Sans MS" w:hAnsi="Comic Sans MS"/>
          <w:color w:val="000000"/>
          <w:sz w:val="24"/>
          <w:szCs w:val="24"/>
        </w:rPr>
        <w:t xml:space="preserve">. Each student will access each lesson 3 times during their education in Scoil Triest. The programme is differentiated to cater for the individual needs of each student. In some </w:t>
      </w:r>
      <w:r w:rsidR="004270FE" w:rsidRPr="00A83D5C">
        <w:rPr>
          <w:rFonts w:ascii="Comic Sans MS" w:hAnsi="Comic Sans MS"/>
          <w:color w:val="000000"/>
          <w:sz w:val="24"/>
          <w:szCs w:val="24"/>
        </w:rPr>
        <w:t>cases,</w:t>
      </w:r>
      <w:r w:rsidRPr="00A83D5C">
        <w:rPr>
          <w:rFonts w:ascii="Comic Sans MS" w:hAnsi="Comic Sans MS"/>
          <w:color w:val="000000"/>
          <w:sz w:val="24"/>
          <w:szCs w:val="24"/>
        </w:rPr>
        <w:t xml:space="preserve"> students require additional individual support which may be provided in consultation with parents and multi-disciplinary personnel</w:t>
      </w:r>
      <w:r>
        <w:rPr>
          <w:rFonts w:ascii="Comic Sans MS" w:hAnsi="Comic Sans MS"/>
          <w:color w:val="000000"/>
          <w:sz w:val="24"/>
          <w:szCs w:val="24"/>
        </w:rPr>
        <w:t xml:space="preserve"> on request</w:t>
      </w:r>
      <w:r w:rsidRPr="00A83D5C">
        <w:rPr>
          <w:rFonts w:ascii="Comic Sans MS" w:hAnsi="Comic Sans MS"/>
          <w:color w:val="000000"/>
          <w:sz w:val="24"/>
          <w:szCs w:val="24"/>
        </w:rPr>
        <w:t>. Resources can be provided by school to parents. Parents must sign a letter confirming that they have requested resources. Letter must be counter signed by parents &amp; principal. Resources must be delivered confidentially.</w:t>
      </w:r>
    </w:p>
    <w:p w14:paraId="10A9A188" w14:textId="77777777" w:rsidR="00FF083B" w:rsidRPr="00FF083B" w:rsidRDefault="00FF083B" w:rsidP="00A83D5C">
      <w:pPr>
        <w:spacing w:after="0" w:line="240" w:lineRule="auto"/>
        <w:jc w:val="both"/>
        <w:rPr>
          <w:rFonts w:ascii="Comic Sans MS" w:hAnsi="Comic Sans MS"/>
          <w:color w:val="000000"/>
          <w:sz w:val="24"/>
          <w:szCs w:val="24"/>
        </w:rPr>
      </w:pPr>
    </w:p>
    <w:p w14:paraId="56A69ADF" w14:textId="77777777" w:rsidR="001560CE" w:rsidRPr="00A83D5C" w:rsidRDefault="001560CE" w:rsidP="001560CE">
      <w:pPr>
        <w:spacing w:after="0" w:line="240" w:lineRule="auto"/>
        <w:ind w:left="720"/>
        <w:rPr>
          <w:rFonts w:ascii="Comic Sans MS" w:hAnsi="Comic Sans MS"/>
          <w:color w:val="000000"/>
          <w:sz w:val="36"/>
          <w:szCs w:val="36"/>
        </w:rPr>
      </w:pPr>
    </w:p>
    <w:p w14:paraId="50904D41" w14:textId="77777777" w:rsidR="001560CE" w:rsidRPr="00A83D5C" w:rsidRDefault="001560CE" w:rsidP="001560CE">
      <w:pPr>
        <w:numPr>
          <w:ilvl w:val="0"/>
          <w:numId w:val="3"/>
        </w:numPr>
        <w:spacing w:after="0" w:line="240" w:lineRule="auto"/>
        <w:rPr>
          <w:rFonts w:ascii="Comic Sans MS" w:hAnsi="Comic Sans MS"/>
          <w:b/>
          <w:i/>
          <w:color w:val="000000"/>
          <w:sz w:val="24"/>
          <w:szCs w:val="24"/>
          <w:u w:val="single"/>
        </w:rPr>
      </w:pPr>
      <w:r w:rsidRPr="00A83D5C">
        <w:rPr>
          <w:rFonts w:ascii="Comic Sans MS" w:hAnsi="Comic Sans MS"/>
          <w:color w:val="000000"/>
          <w:sz w:val="24"/>
          <w:szCs w:val="24"/>
        </w:rPr>
        <w:lastRenderedPageBreak/>
        <w:t>The Board of Management is responsible for establishing behaviour standards &amp; rules for all students.</w:t>
      </w:r>
    </w:p>
    <w:p w14:paraId="4AF09433" w14:textId="77777777" w:rsidR="001560CE" w:rsidRPr="00A83D5C" w:rsidRDefault="001560CE" w:rsidP="001560CE">
      <w:pPr>
        <w:numPr>
          <w:ilvl w:val="0"/>
          <w:numId w:val="3"/>
        </w:numPr>
        <w:spacing w:after="0" w:line="240" w:lineRule="auto"/>
        <w:rPr>
          <w:rFonts w:ascii="Comic Sans MS" w:hAnsi="Comic Sans MS"/>
          <w:b/>
          <w:i/>
          <w:color w:val="000000"/>
          <w:sz w:val="24"/>
          <w:szCs w:val="24"/>
          <w:u w:val="single"/>
        </w:rPr>
      </w:pPr>
      <w:r w:rsidRPr="00A83D5C">
        <w:rPr>
          <w:rFonts w:ascii="Comic Sans MS" w:hAnsi="Comic Sans MS"/>
          <w:color w:val="000000"/>
          <w:sz w:val="24"/>
          <w:szCs w:val="24"/>
        </w:rPr>
        <w:t xml:space="preserve">Arrangements for the teaching of RSE lessons will be made by the </w:t>
      </w:r>
      <w:proofErr w:type="gramStart"/>
      <w:r w:rsidRPr="00A83D5C">
        <w:rPr>
          <w:rFonts w:ascii="Comic Sans MS" w:hAnsi="Comic Sans MS"/>
          <w:color w:val="000000"/>
          <w:sz w:val="24"/>
          <w:szCs w:val="24"/>
        </w:rPr>
        <w:t>Principal</w:t>
      </w:r>
      <w:proofErr w:type="gramEnd"/>
      <w:r w:rsidRPr="00A83D5C">
        <w:rPr>
          <w:rFonts w:ascii="Comic Sans MS" w:hAnsi="Comic Sans MS"/>
          <w:color w:val="000000"/>
          <w:sz w:val="24"/>
          <w:szCs w:val="24"/>
        </w:rPr>
        <w:t xml:space="preserve"> in consultation with the teaching staff.</w:t>
      </w:r>
    </w:p>
    <w:p w14:paraId="0A723D5A" w14:textId="77777777" w:rsidR="001560CE" w:rsidRPr="00A83D5C" w:rsidRDefault="001560CE" w:rsidP="00A83D5C">
      <w:pPr>
        <w:numPr>
          <w:ilvl w:val="0"/>
          <w:numId w:val="3"/>
        </w:numPr>
        <w:spacing w:after="0" w:line="240" w:lineRule="auto"/>
        <w:rPr>
          <w:rFonts w:ascii="Comic Sans MS" w:hAnsi="Comic Sans MS"/>
          <w:b/>
          <w:i/>
          <w:color w:val="000000"/>
          <w:sz w:val="24"/>
          <w:szCs w:val="24"/>
          <w:u w:val="single"/>
        </w:rPr>
      </w:pPr>
      <w:r w:rsidRPr="00A83D5C">
        <w:rPr>
          <w:rFonts w:ascii="Comic Sans MS" w:hAnsi="Comic Sans MS"/>
          <w:color w:val="000000"/>
          <w:sz w:val="24"/>
          <w:szCs w:val="24"/>
        </w:rPr>
        <w:t>A Teacher may withdraw from aspects of the programme if he/she so wishes, in which case alternative arrangements for members of that class will be made.</w:t>
      </w:r>
    </w:p>
    <w:p w14:paraId="5BA84A7C" w14:textId="77777777" w:rsidR="001560CE" w:rsidRPr="00A83D5C" w:rsidRDefault="001560CE" w:rsidP="001560CE">
      <w:pPr>
        <w:numPr>
          <w:ilvl w:val="0"/>
          <w:numId w:val="4"/>
        </w:numPr>
        <w:spacing w:after="0" w:line="240" w:lineRule="auto"/>
        <w:rPr>
          <w:rFonts w:ascii="Comic Sans MS" w:hAnsi="Comic Sans MS"/>
          <w:b/>
          <w:i/>
          <w:color w:val="000000"/>
          <w:sz w:val="24"/>
          <w:szCs w:val="24"/>
          <w:u w:val="single"/>
        </w:rPr>
      </w:pPr>
      <w:r w:rsidRPr="00A83D5C">
        <w:rPr>
          <w:rFonts w:ascii="Comic Sans MS" w:hAnsi="Comic Sans MS"/>
          <w:color w:val="000000"/>
          <w:sz w:val="24"/>
          <w:szCs w:val="24"/>
        </w:rPr>
        <w:t>Access to in-career development for school staff should be facilitated.</w:t>
      </w:r>
    </w:p>
    <w:p w14:paraId="623E5801" w14:textId="77777777" w:rsidR="001560CE" w:rsidRPr="00A83D5C" w:rsidRDefault="001560CE" w:rsidP="001560CE">
      <w:pPr>
        <w:numPr>
          <w:ilvl w:val="0"/>
          <w:numId w:val="4"/>
        </w:numPr>
        <w:spacing w:after="0" w:line="240" w:lineRule="auto"/>
        <w:rPr>
          <w:rFonts w:ascii="Comic Sans MS" w:hAnsi="Comic Sans MS"/>
          <w:color w:val="000000"/>
          <w:sz w:val="24"/>
          <w:szCs w:val="24"/>
        </w:rPr>
      </w:pPr>
      <w:r w:rsidRPr="00A83D5C">
        <w:rPr>
          <w:rFonts w:ascii="Comic Sans MS" w:hAnsi="Comic Sans MS"/>
          <w:color w:val="000000"/>
          <w:sz w:val="24"/>
          <w:szCs w:val="24"/>
        </w:rPr>
        <w:t>All students should be taught socially appropriate behaviour. Social stories™ may be used to teach appropriate behaviour.</w:t>
      </w:r>
    </w:p>
    <w:p w14:paraId="0CC2F9DB" w14:textId="77777777" w:rsidR="001560CE" w:rsidRPr="00A83D5C" w:rsidRDefault="001560CE" w:rsidP="001560CE">
      <w:pPr>
        <w:numPr>
          <w:ilvl w:val="0"/>
          <w:numId w:val="5"/>
        </w:numPr>
        <w:spacing w:after="0" w:line="240" w:lineRule="auto"/>
        <w:rPr>
          <w:rFonts w:ascii="Comic Sans MS" w:hAnsi="Comic Sans MS"/>
          <w:color w:val="000000"/>
          <w:sz w:val="24"/>
          <w:szCs w:val="24"/>
        </w:rPr>
      </w:pPr>
      <w:r w:rsidRPr="00A83D5C">
        <w:rPr>
          <w:rFonts w:ascii="Comic Sans MS" w:hAnsi="Comic Sans MS"/>
          <w:color w:val="000000"/>
          <w:sz w:val="24"/>
          <w:szCs w:val="24"/>
        </w:rPr>
        <w:t>Clear limits for individual behaviour should be established.</w:t>
      </w:r>
    </w:p>
    <w:p w14:paraId="2EF7F1B8" w14:textId="77777777" w:rsidR="001560CE" w:rsidRPr="00A83D5C" w:rsidRDefault="001560CE" w:rsidP="001560CE">
      <w:pPr>
        <w:numPr>
          <w:ilvl w:val="0"/>
          <w:numId w:val="5"/>
        </w:numPr>
        <w:spacing w:after="0" w:line="240" w:lineRule="auto"/>
        <w:rPr>
          <w:rFonts w:ascii="Comic Sans MS" w:hAnsi="Comic Sans MS"/>
          <w:color w:val="000000"/>
          <w:sz w:val="24"/>
          <w:szCs w:val="24"/>
        </w:rPr>
      </w:pPr>
      <w:r w:rsidRPr="00A83D5C">
        <w:rPr>
          <w:rFonts w:ascii="Comic Sans MS" w:hAnsi="Comic Sans MS"/>
          <w:color w:val="000000"/>
          <w:sz w:val="24"/>
          <w:szCs w:val="24"/>
        </w:rPr>
        <w:t>Counselling by the Psychologist may be requested to help certain individuals understand and deal with their sexuality, in consultation with parents.</w:t>
      </w:r>
    </w:p>
    <w:p w14:paraId="7900EB4B" w14:textId="5BCF7111" w:rsidR="001560CE" w:rsidRPr="00A83D5C" w:rsidRDefault="001560CE" w:rsidP="001560CE">
      <w:pPr>
        <w:numPr>
          <w:ilvl w:val="0"/>
          <w:numId w:val="5"/>
        </w:numPr>
        <w:spacing w:after="0" w:line="240" w:lineRule="auto"/>
        <w:rPr>
          <w:rFonts w:ascii="Comic Sans MS" w:hAnsi="Comic Sans MS"/>
          <w:color w:val="000000"/>
          <w:sz w:val="24"/>
          <w:szCs w:val="24"/>
        </w:rPr>
      </w:pPr>
      <w:r w:rsidRPr="00A83D5C">
        <w:rPr>
          <w:rFonts w:ascii="Comic Sans MS" w:hAnsi="Comic Sans MS"/>
          <w:color w:val="000000"/>
          <w:sz w:val="24"/>
          <w:szCs w:val="24"/>
        </w:rPr>
        <w:t xml:space="preserve">Certain elements of the RSE programme may be most effectively delivered on a </w:t>
      </w:r>
      <w:r w:rsidR="00461F67" w:rsidRPr="00A83D5C">
        <w:rPr>
          <w:rFonts w:ascii="Comic Sans MS" w:hAnsi="Comic Sans MS"/>
          <w:color w:val="000000"/>
          <w:sz w:val="24"/>
          <w:szCs w:val="24"/>
        </w:rPr>
        <w:t>one-to-one</w:t>
      </w:r>
      <w:r w:rsidRPr="00A83D5C">
        <w:rPr>
          <w:rFonts w:ascii="Comic Sans MS" w:hAnsi="Comic Sans MS"/>
          <w:color w:val="000000"/>
          <w:sz w:val="24"/>
          <w:szCs w:val="24"/>
        </w:rPr>
        <w:t xml:space="preserve"> basis, or in small groups depending on the level of understanding, ability and maturity of each student as determined by the teachers.</w:t>
      </w:r>
    </w:p>
    <w:p w14:paraId="334F9914" w14:textId="77777777" w:rsidR="0055690E" w:rsidRDefault="0055690E" w:rsidP="0060764B">
      <w:pPr>
        <w:rPr>
          <w:rFonts w:ascii="Comic Sans MS" w:hAnsi="Comic Sans MS"/>
          <w:sz w:val="24"/>
          <w:szCs w:val="24"/>
        </w:rPr>
      </w:pPr>
    </w:p>
    <w:p w14:paraId="0FB05F6C" w14:textId="77777777" w:rsidR="0091580B" w:rsidRDefault="0091580B" w:rsidP="0060764B">
      <w:pPr>
        <w:rPr>
          <w:rFonts w:ascii="Comic Sans MS" w:hAnsi="Comic Sans MS"/>
          <w:sz w:val="24"/>
          <w:szCs w:val="24"/>
        </w:rPr>
      </w:pPr>
    </w:p>
    <w:p w14:paraId="7C496CD3" w14:textId="77777777" w:rsidR="0091580B" w:rsidRDefault="0091580B" w:rsidP="0060764B">
      <w:pPr>
        <w:rPr>
          <w:rFonts w:ascii="Comic Sans MS" w:hAnsi="Comic Sans MS"/>
          <w:sz w:val="36"/>
          <w:szCs w:val="36"/>
          <w:u w:val="single"/>
        </w:rPr>
      </w:pPr>
      <w:r w:rsidRPr="0091580B">
        <w:rPr>
          <w:rFonts w:ascii="Comic Sans MS" w:hAnsi="Comic Sans MS"/>
          <w:sz w:val="36"/>
          <w:szCs w:val="36"/>
          <w:u w:val="single"/>
        </w:rPr>
        <w:t>Parental Involvement:</w:t>
      </w:r>
    </w:p>
    <w:p w14:paraId="27E0DC81" w14:textId="77777777" w:rsidR="005C48B6" w:rsidRPr="005C48B6" w:rsidRDefault="005C48B6" w:rsidP="005C48B6">
      <w:pPr>
        <w:numPr>
          <w:ilvl w:val="0"/>
          <w:numId w:val="34"/>
        </w:numPr>
        <w:spacing w:after="0" w:line="240" w:lineRule="auto"/>
        <w:rPr>
          <w:rFonts w:ascii="Comic Sans MS" w:hAnsi="Comic Sans MS"/>
          <w:b/>
          <w:i/>
          <w:color w:val="000000"/>
          <w:sz w:val="24"/>
          <w:szCs w:val="24"/>
          <w:u w:val="single"/>
        </w:rPr>
      </w:pPr>
      <w:r w:rsidRPr="00A54FFC">
        <w:rPr>
          <w:rFonts w:ascii="Comic Sans MS" w:hAnsi="Comic Sans MS"/>
          <w:color w:val="000000"/>
          <w:sz w:val="24"/>
          <w:szCs w:val="24"/>
        </w:rPr>
        <w:t>Parents are the primary educators of their children &amp; their role is RSE is seen as very important by the school.</w:t>
      </w:r>
    </w:p>
    <w:p w14:paraId="78781275" w14:textId="77777777" w:rsidR="0091580B" w:rsidRDefault="0091580B" w:rsidP="0091580B">
      <w:pPr>
        <w:pStyle w:val="ListParagraph"/>
        <w:numPr>
          <w:ilvl w:val="0"/>
          <w:numId w:val="6"/>
        </w:numPr>
        <w:rPr>
          <w:rFonts w:ascii="Comic Sans MS" w:hAnsi="Comic Sans MS"/>
          <w:sz w:val="24"/>
          <w:szCs w:val="24"/>
        </w:rPr>
      </w:pPr>
      <w:r>
        <w:rPr>
          <w:rFonts w:ascii="Comic Sans MS" w:hAnsi="Comic Sans MS"/>
          <w:sz w:val="24"/>
          <w:szCs w:val="24"/>
        </w:rPr>
        <w:t>Parents will be informed that the school fully implements the RSE strands if the SPHE programme including sensitive aspects of the programme at enrolment.</w:t>
      </w:r>
    </w:p>
    <w:p w14:paraId="31690B4A" w14:textId="77777777" w:rsidR="0091580B" w:rsidRDefault="0091580B" w:rsidP="0091580B">
      <w:pPr>
        <w:pStyle w:val="ListParagraph"/>
        <w:numPr>
          <w:ilvl w:val="0"/>
          <w:numId w:val="6"/>
        </w:numPr>
        <w:rPr>
          <w:rFonts w:ascii="Comic Sans MS" w:hAnsi="Comic Sans MS"/>
          <w:sz w:val="24"/>
          <w:szCs w:val="24"/>
        </w:rPr>
      </w:pPr>
      <w:r>
        <w:rPr>
          <w:rFonts w:ascii="Comic Sans MS" w:hAnsi="Comic Sans MS"/>
          <w:sz w:val="24"/>
          <w:szCs w:val="24"/>
        </w:rPr>
        <w:t xml:space="preserve">Parents will be informed in advance of lessons on the sensitive areas of the RSE programme, with a letter relevant to what will be taught at their child’s class </w:t>
      </w:r>
      <w:r w:rsidR="00F44656">
        <w:rPr>
          <w:rFonts w:ascii="Comic Sans MS" w:hAnsi="Comic Sans MS"/>
          <w:sz w:val="24"/>
          <w:szCs w:val="24"/>
        </w:rPr>
        <w:t>level</w:t>
      </w:r>
      <w:r>
        <w:rPr>
          <w:rFonts w:ascii="Comic Sans MS" w:hAnsi="Comic Sans MS"/>
          <w:sz w:val="24"/>
          <w:szCs w:val="24"/>
        </w:rPr>
        <w:t>.</w:t>
      </w:r>
    </w:p>
    <w:p w14:paraId="25E2E83B" w14:textId="02AA3711" w:rsidR="0091580B" w:rsidRDefault="0091580B" w:rsidP="0091580B">
      <w:pPr>
        <w:pStyle w:val="ListParagraph"/>
        <w:numPr>
          <w:ilvl w:val="0"/>
          <w:numId w:val="6"/>
        </w:numPr>
        <w:rPr>
          <w:rFonts w:ascii="Comic Sans MS" w:hAnsi="Comic Sans MS"/>
          <w:sz w:val="24"/>
          <w:szCs w:val="24"/>
        </w:rPr>
      </w:pPr>
      <w:r>
        <w:rPr>
          <w:rFonts w:ascii="Comic Sans MS" w:hAnsi="Comic Sans MS"/>
          <w:sz w:val="24"/>
          <w:szCs w:val="24"/>
        </w:rPr>
        <w:t>The letter</w:t>
      </w:r>
      <w:r w:rsidR="00F44656">
        <w:rPr>
          <w:rFonts w:ascii="Comic Sans MS" w:hAnsi="Comic Sans MS"/>
          <w:sz w:val="24"/>
          <w:szCs w:val="24"/>
        </w:rPr>
        <w:t xml:space="preserve"> will be issued in advance, </w:t>
      </w:r>
      <w:r w:rsidR="00F44656" w:rsidRPr="00F44656">
        <w:rPr>
          <w:rFonts w:ascii="Comic Sans MS" w:hAnsi="Comic Sans MS"/>
          <w:b/>
          <w:sz w:val="24"/>
          <w:szCs w:val="24"/>
        </w:rPr>
        <w:t>giving parents an opportunity to meet with relevant class teachers if they so wish, to discuss or clarify what is covered and to prepare their children</w:t>
      </w:r>
      <w:r w:rsidR="00F44656">
        <w:rPr>
          <w:rFonts w:ascii="Comic Sans MS" w:hAnsi="Comic Sans MS"/>
          <w:b/>
          <w:sz w:val="24"/>
          <w:szCs w:val="24"/>
        </w:rPr>
        <w:t xml:space="preserve">, </w:t>
      </w:r>
      <w:r w:rsidR="00F44656">
        <w:rPr>
          <w:rFonts w:ascii="Comic Sans MS" w:hAnsi="Comic Sans MS"/>
          <w:sz w:val="24"/>
          <w:szCs w:val="24"/>
        </w:rPr>
        <w:t>it also gives parents an opportunity to become involved, to inform themselves of the programme content and to prepare children for the information they will acquire around the sensitive areas and discuss areas covered in RSE/SPHE.</w:t>
      </w:r>
      <w:r w:rsidR="005C48B6">
        <w:rPr>
          <w:rFonts w:ascii="Comic Sans MS" w:hAnsi="Comic Sans MS"/>
          <w:sz w:val="24"/>
          <w:szCs w:val="24"/>
        </w:rPr>
        <w:t xml:space="preserve"> Parents will be requested to sign “A student </w:t>
      </w:r>
      <w:r w:rsidR="004270FE">
        <w:rPr>
          <w:rFonts w:ascii="Comic Sans MS" w:hAnsi="Comic Sans MS"/>
          <w:sz w:val="24"/>
          <w:szCs w:val="24"/>
        </w:rPr>
        <w:t>participation agreement</w:t>
      </w:r>
      <w:r w:rsidR="005C48B6">
        <w:rPr>
          <w:rFonts w:ascii="Comic Sans MS" w:hAnsi="Comic Sans MS"/>
          <w:sz w:val="24"/>
          <w:szCs w:val="24"/>
        </w:rPr>
        <w:t>” slip prior to commencement of sensitive RSE lessons.</w:t>
      </w:r>
    </w:p>
    <w:p w14:paraId="0CF3EAD1" w14:textId="77777777" w:rsidR="00F44656" w:rsidRDefault="00F44656" w:rsidP="0091580B">
      <w:pPr>
        <w:pStyle w:val="ListParagraph"/>
        <w:numPr>
          <w:ilvl w:val="0"/>
          <w:numId w:val="6"/>
        </w:numPr>
        <w:rPr>
          <w:rFonts w:ascii="Comic Sans MS" w:hAnsi="Comic Sans MS"/>
          <w:sz w:val="24"/>
          <w:szCs w:val="24"/>
        </w:rPr>
      </w:pPr>
      <w:r>
        <w:rPr>
          <w:rFonts w:ascii="Comic Sans MS" w:hAnsi="Comic Sans MS"/>
          <w:sz w:val="24"/>
          <w:szCs w:val="24"/>
        </w:rPr>
        <w:lastRenderedPageBreak/>
        <w:t>Parents are invited/welcome to view the curriculum and may speak to the class teacher if they have any concerns at any time during the year. The school acknowledges that parents have the primary responsibility for educating their children about growing and changing.</w:t>
      </w:r>
    </w:p>
    <w:p w14:paraId="0483FD11" w14:textId="77777777" w:rsidR="00F44656" w:rsidRDefault="00F44656" w:rsidP="0091580B">
      <w:pPr>
        <w:pStyle w:val="ListParagraph"/>
        <w:numPr>
          <w:ilvl w:val="0"/>
          <w:numId w:val="6"/>
        </w:numPr>
        <w:rPr>
          <w:rFonts w:ascii="Comic Sans MS" w:hAnsi="Comic Sans MS"/>
          <w:sz w:val="24"/>
          <w:szCs w:val="24"/>
        </w:rPr>
      </w:pPr>
      <w:r>
        <w:rPr>
          <w:rFonts w:ascii="Comic Sans MS" w:hAnsi="Comic Sans MS"/>
          <w:sz w:val="24"/>
          <w:szCs w:val="24"/>
        </w:rPr>
        <w:t>Following discussion with Principal and Class Teacher, if a parent wishes to withdraw their child from the sensitive lessons it should be given in writing stating their reason for doing so and this will be centrally filed.</w:t>
      </w:r>
    </w:p>
    <w:p w14:paraId="56901DF0" w14:textId="7465E340" w:rsidR="00A54FFC" w:rsidRPr="005C48B6" w:rsidRDefault="00F44656" w:rsidP="005C48B6">
      <w:pPr>
        <w:pStyle w:val="ListParagraph"/>
        <w:numPr>
          <w:ilvl w:val="0"/>
          <w:numId w:val="6"/>
        </w:numPr>
        <w:rPr>
          <w:rFonts w:ascii="Comic Sans MS" w:hAnsi="Comic Sans MS"/>
          <w:sz w:val="24"/>
          <w:szCs w:val="24"/>
        </w:rPr>
      </w:pPr>
      <w:r>
        <w:rPr>
          <w:rFonts w:ascii="Comic Sans MS" w:hAnsi="Comic Sans MS"/>
          <w:sz w:val="24"/>
          <w:szCs w:val="24"/>
        </w:rPr>
        <w:t xml:space="preserve">If a </w:t>
      </w:r>
      <w:r w:rsidR="00461F67">
        <w:rPr>
          <w:rFonts w:ascii="Comic Sans MS" w:hAnsi="Comic Sans MS"/>
          <w:sz w:val="24"/>
          <w:szCs w:val="24"/>
        </w:rPr>
        <w:t>student</w:t>
      </w:r>
      <w:r>
        <w:rPr>
          <w:rFonts w:ascii="Comic Sans MS" w:hAnsi="Comic Sans MS"/>
          <w:sz w:val="24"/>
          <w:szCs w:val="24"/>
        </w:rPr>
        <w:t xml:space="preserve"> has been withdrawn from the sensitive RSE lessons, the school takes no responsibility for what the child may hear following on from the teaching of the lessons, </w:t>
      </w:r>
      <w:r w:rsidR="00A54FFC">
        <w:rPr>
          <w:rFonts w:ascii="Comic Sans MS" w:hAnsi="Comic Sans MS"/>
          <w:sz w:val="24"/>
          <w:szCs w:val="24"/>
        </w:rPr>
        <w:t>e.g.</w:t>
      </w:r>
      <w:r>
        <w:rPr>
          <w:rFonts w:ascii="Comic Sans MS" w:hAnsi="Comic Sans MS"/>
          <w:sz w:val="24"/>
          <w:szCs w:val="24"/>
        </w:rPr>
        <w:t xml:space="preserve"> </w:t>
      </w:r>
      <w:r w:rsidR="00A54FFC">
        <w:rPr>
          <w:rFonts w:ascii="Comic Sans MS" w:hAnsi="Comic Sans MS"/>
          <w:sz w:val="24"/>
          <w:szCs w:val="24"/>
        </w:rPr>
        <w:t>what</w:t>
      </w:r>
      <w:r>
        <w:rPr>
          <w:rFonts w:ascii="Comic Sans MS" w:hAnsi="Comic Sans MS"/>
          <w:sz w:val="24"/>
          <w:szCs w:val="24"/>
        </w:rPr>
        <w:t xml:space="preserve"> they may hear in the yard.</w:t>
      </w:r>
    </w:p>
    <w:p w14:paraId="71D952D5" w14:textId="77777777" w:rsidR="00A54FFC" w:rsidRPr="00A54FFC" w:rsidRDefault="00A54FFC" w:rsidP="00A54FFC">
      <w:pPr>
        <w:rPr>
          <w:rFonts w:ascii="Comic Sans MS" w:hAnsi="Comic Sans MS"/>
          <w:color w:val="000000"/>
          <w:sz w:val="24"/>
          <w:szCs w:val="24"/>
        </w:rPr>
      </w:pPr>
    </w:p>
    <w:p w14:paraId="394B9CA1" w14:textId="77777777" w:rsidR="00A54FFC" w:rsidRPr="005C48B6" w:rsidRDefault="005C48B6" w:rsidP="00A54FFC">
      <w:pPr>
        <w:spacing w:after="0" w:line="240" w:lineRule="auto"/>
        <w:ind w:left="720"/>
        <w:rPr>
          <w:rFonts w:ascii="Comic Sans MS" w:hAnsi="Comic Sans MS"/>
          <w:b/>
          <w:i/>
          <w:color w:val="000000"/>
          <w:sz w:val="32"/>
          <w:szCs w:val="32"/>
          <w:u w:val="single"/>
        </w:rPr>
      </w:pPr>
      <w:r w:rsidRPr="005C48B6">
        <w:rPr>
          <w:rFonts w:ascii="Comic Sans MS" w:hAnsi="Comic Sans MS"/>
          <w:b/>
          <w:i/>
          <w:color w:val="000000"/>
          <w:sz w:val="32"/>
          <w:szCs w:val="32"/>
          <w:u w:val="single"/>
        </w:rPr>
        <w:t xml:space="preserve">School Standards Re </w:t>
      </w:r>
      <w:r w:rsidR="00A54FFC" w:rsidRPr="005C48B6">
        <w:rPr>
          <w:rFonts w:ascii="Comic Sans MS" w:hAnsi="Comic Sans MS"/>
          <w:b/>
          <w:i/>
          <w:color w:val="000000"/>
          <w:sz w:val="32"/>
          <w:szCs w:val="32"/>
          <w:u w:val="single"/>
        </w:rPr>
        <w:t>Sexually Active Behaviour.</w:t>
      </w:r>
    </w:p>
    <w:p w14:paraId="24C4B205" w14:textId="77777777" w:rsidR="00A54FFC" w:rsidRPr="00DF5A08" w:rsidRDefault="00A54FFC" w:rsidP="00A54FFC">
      <w:pPr>
        <w:ind w:left="720"/>
        <w:rPr>
          <w:b/>
          <w:i/>
          <w:color w:val="000000"/>
          <w:sz w:val="32"/>
          <w:szCs w:val="32"/>
          <w:u w:val="single"/>
        </w:rPr>
      </w:pPr>
    </w:p>
    <w:p w14:paraId="28EE2204" w14:textId="77777777" w:rsidR="00A54FFC" w:rsidRPr="00A54FFC" w:rsidRDefault="00A54FFC" w:rsidP="00A54FFC">
      <w:pPr>
        <w:numPr>
          <w:ilvl w:val="0"/>
          <w:numId w:val="9"/>
        </w:numPr>
        <w:spacing w:after="0" w:line="240" w:lineRule="auto"/>
        <w:rPr>
          <w:rFonts w:ascii="Comic Sans MS" w:hAnsi="Comic Sans MS"/>
          <w:b/>
          <w:i/>
          <w:color w:val="000000"/>
          <w:sz w:val="24"/>
          <w:szCs w:val="24"/>
          <w:u w:val="single"/>
        </w:rPr>
      </w:pPr>
      <w:r w:rsidRPr="00A54FFC">
        <w:rPr>
          <w:rFonts w:ascii="Comic Sans MS" w:hAnsi="Comic Sans MS"/>
          <w:color w:val="000000"/>
          <w:sz w:val="24"/>
          <w:szCs w:val="24"/>
        </w:rPr>
        <w:t>Scoil Triest operates a policy of zero tolerance of sexually   active behaviour in the school context.</w:t>
      </w:r>
    </w:p>
    <w:p w14:paraId="529BAFC5" w14:textId="77777777" w:rsidR="00A54FFC" w:rsidRPr="00A54FFC" w:rsidRDefault="00A54FFC" w:rsidP="00A54FFC">
      <w:pPr>
        <w:numPr>
          <w:ilvl w:val="0"/>
          <w:numId w:val="7"/>
        </w:numPr>
        <w:spacing w:after="0" w:line="240" w:lineRule="auto"/>
        <w:rPr>
          <w:rFonts w:ascii="Comic Sans MS" w:hAnsi="Comic Sans MS"/>
          <w:color w:val="000000"/>
          <w:sz w:val="24"/>
          <w:szCs w:val="24"/>
        </w:rPr>
      </w:pPr>
      <w:r w:rsidRPr="00A54FFC">
        <w:rPr>
          <w:rFonts w:ascii="Comic Sans MS" w:hAnsi="Comic Sans MS"/>
          <w:color w:val="000000"/>
          <w:sz w:val="24"/>
          <w:szCs w:val="24"/>
        </w:rPr>
        <w:t>All sexually active behaviour should be regarded as inappropriate behaviour in the school context and where it occurs, a plan to eliminate it should be put in place immediately by the teacher in consultation wit</w:t>
      </w:r>
      <w:r w:rsidR="00B333D4">
        <w:rPr>
          <w:rFonts w:ascii="Comic Sans MS" w:hAnsi="Comic Sans MS"/>
          <w:color w:val="000000"/>
          <w:sz w:val="24"/>
          <w:szCs w:val="24"/>
        </w:rPr>
        <w:t>h parents and Multi D team members</w:t>
      </w:r>
      <w:r w:rsidRPr="00A54FFC">
        <w:rPr>
          <w:rFonts w:ascii="Comic Sans MS" w:hAnsi="Comic Sans MS"/>
          <w:color w:val="000000"/>
          <w:sz w:val="24"/>
          <w:szCs w:val="24"/>
        </w:rPr>
        <w:t>.</w:t>
      </w:r>
    </w:p>
    <w:p w14:paraId="39B2FADF" w14:textId="45CC2FE4" w:rsidR="00A54FFC" w:rsidRPr="00A54FFC" w:rsidRDefault="00A54FFC" w:rsidP="00A54FFC">
      <w:pPr>
        <w:numPr>
          <w:ilvl w:val="0"/>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 xml:space="preserve">If a student is engaging in </w:t>
      </w:r>
      <w:r w:rsidR="00461F67" w:rsidRPr="00A54FFC">
        <w:rPr>
          <w:rFonts w:ascii="Comic Sans MS" w:hAnsi="Comic Sans MS"/>
          <w:color w:val="000000"/>
          <w:sz w:val="24"/>
          <w:szCs w:val="24"/>
        </w:rPr>
        <w:t>self-touching</w:t>
      </w:r>
      <w:r w:rsidRPr="00A54FFC">
        <w:rPr>
          <w:rFonts w:ascii="Comic Sans MS" w:hAnsi="Comic Sans MS"/>
          <w:color w:val="000000"/>
          <w:sz w:val="24"/>
          <w:szCs w:val="24"/>
        </w:rPr>
        <w:t xml:space="preserve"> behaviour, which is not believed to be of a sexualised nature, the verbal instruction “Hands out” will be given to be supported by a visual prompt card where appropriate.  The student should be redirected to another task and / or provided with a fidget toy from the class ‘fidget box’&amp;/or encouraged to take part in physical activity.</w:t>
      </w:r>
    </w:p>
    <w:p w14:paraId="224F22D7" w14:textId="130D6A57" w:rsidR="00A54FFC" w:rsidRPr="00A54FFC" w:rsidRDefault="00A54FFC" w:rsidP="00A54FFC">
      <w:pPr>
        <w:numPr>
          <w:ilvl w:val="0"/>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 xml:space="preserve">If a student is attempting to engage in </w:t>
      </w:r>
      <w:r w:rsidR="00461F67" w:rsidRPr="00A54FFC">
        <w:rPr>
          <w:rFonts w:ascii="Comic Sans MS" w:hAnsi="Comic Sans MS"/>
          <w:color w:val="000000"/>
          <w:sz w:val="24"/>
          <w:szCs w:val="24"/>
        </w:rPr>
        <w:t>self-touching</w:t>
      </w:r>
      <w:r w:rsidRPr="00A54FFC">
        <w:rPr>
          <w:rFonts w:ascii="Comic Sans MS" w:hAnsi="Comic Sans MS"/>
          <w:color w:val="000000"/>
          <w:sz w:val="24"/>
          <w:szCs w:val="24"/>
        </w:rPr>
        <w:t xml:space="preserve"> behaviour</w:t>
      </w:r>
      <w:r w:rsidRPr="00DF5A08">
        <w:rPr>
          <w:color w:val="000000"/>
          <w:sz w:val="32"/>
          <w:szCs w:val="32"/>
        </w:rPr>
        <w:t xml:space="preserve"> </w:t>
      </w:r>
      <w:r w:rsidRPr="00B333D4">
        <w:rPr>
          <w:rFonts w:ascii="Comic Sans MS" w:hAnsi="Comic Sans MS"/>
          <w:color w:val="000000"/>
          <w:sz w:val="24"/>
          <w:szCs w:val="24"/>
        </w:rPr>
        <w:t>of a</w:t>
      </w:r>
      <w:r w:rsidRPr="00DF5A08">
        <w:rPr>
          <w:color w:val="000000"/>
          <w:sz w:val="32"/>
          <w:szCs w:val="32"/>
        </w:rPr>
        <w:t xml:space="preserve"> </w:t>
      </w:r>
      <w:r w:rsidRPr="00A54FFC">
        <w:rPr>
          <w:rFonts w:ascii="Comic Sans MS" w:hAnsi="Comic Sans MS"/>
          <w:color w:val="000000"/>
          <w:sz w:val="24"/>
          <w:szCs w:val="24"/>
        </w:rPr>
        <w:t>sexualised nature (masturbation), the following practices should be observed:</w:t>
      </w:r>
    </w:p>
    <w:p w14:paraId="50F8662D" w14:textId="77777777" w:rsid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Staff will look at the environment to ensure there are no environmental triggers for masturbation.</w:t>
      </w:r>
    </w:p>
    <w:p w14:paraId="64749E8B" w14:textId="275C0B36" w:rsidR="005C48B6" w:rsidRPr="00A54FFC" w:rsidRDefault="005C48B6" w:rsidP="00B333D4">
      <w:pPr>
        <w:numPr>
          <w:ilvl w:val="1"/>
          <w:numId w:val="8"/>
        </w:numPr>
        <w:spacing w:after="0" w:line="240" w:lineRule="auto"/>
        <w:rPr>
          <w:rFonts w:ascii="Comic Sans MS" w:hAnsi="Comic Sans MS"/>
          <w:color w:val="000000"/>
          <w:sz w:val="24"/>
          <w:szCs w:val="24"/>
        </w:rPr>
      </w:pPr>
      <w:r>
        <w:rPr>
          <w:rFonts w:ascii="Comic Sans MS" w:hAnsi="Comic Sans MS"/>
          <w:color w:val="000000"/>
          <w:sz w:val="24"/>
          <w:szCs w:val="24"/>
        </w:rPr>
        <w:t xml:space="preserve">Students clothing can sometimes contribute to </w:t>
      </w:r>
      <w:r w:rsidR="004270FE">
        <w:rPr>
          <w:rFonts w:ascii="Comic Sans MS" w:hAnsi="Comic Sans MS"/>
          <w:color w:val="000000"/>
          <w:sz w:val="24"/>
          <w:szCs w:val="24"/>
        </w:rPr>
        <w:t>sexually</w:t>
      </w:r>
      <w:r>
        <w:rPr>
          <w:rFonts w:ascii="Comic Sans MS" w:hAnsi="Comic Sans MS"/>
          <w:color w:val="000000"/>
          <w:sz w:val="24"/>
          <w:szCs w:val="24"/>
        </w:rPr>
        <w:t xml:space="preserve"> active behaviour. Consultation with family is necessary on this issue, e.g. trousers with a belt may be more suitable than tracksuits.</w:t>
      </w:r>
    </w:p>
    <w:p w14:paraId="68F31E4C"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Hands Out instruction and visual prompt card should be used.</w:t>
      </w:r>
    </w:p>
    <w:p w14:paraId="51DE47B7"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Student should immediately be re-directed to another task.</w:t>
      </w:r>
    </w:p>
    <w:p w14:paraId="577205DB"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Provide immediate opportunity for manual tasks i.e. carry large box.</w:t>
      </w:r>
    </w:p>
    <w:p w14:paraId="4C577C3F"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lastRenderedPageBreak/>
        <w:t>Encourage students to engage in physical activities commensurate with their abilities and level of fitness.   Consult with P.E. teacher, O.T. and Physiotherapist as required for relevant activities.</w:t>
      </w:r>
    </w:p>
    <w:p w14:paraId="534666FC"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Principal should be informed.</w:t>
      </w:r>
    </w:p>
    <w:p w14:paraId="4EE9B32E" w14:textId="77777777" w:rsidR="00A54FFC" w:rsidRPr="00A54FFC" w:rsidRDefault="00A54FFC" w:rsidP="00B333D4">
      <w:pPr>
        <w:numPr>
          <w:ilvl w:val="1"/>
          <w:numId w:val="8"/>
        </w:numPr>
        <w:spacing w:after="0" w:line="240" w:lineRule="auto"/>
        <w:rPr>
          <w:rFonts w:ascii="Comic Sans MS" w:hAnsi="Comic Sans MS"/>
          <w:color w:val="000000"/>
          <w:sz w:val="24"/>
          <w:szCs w:val="24"/>
        </w:rPr>
      </w:pPr>
      <w:r w:rsidRPr="00A54FFC">
        <w:rPr>
          <w:rFonts w:ascii="Comic Sans MS" w:hAnsi="Comic Sans MS"/>
          <w:color w:val="000000"/>
          <w:sz w:val="24"/>
          <w:szCs w:val="24"/>
        </w:rPr>
        <w:t>Parents should be informed.</w:t>
      </w:r>
    </w:p>
    <w:p w14:paraId="768BB92F" w14:textId="77777777" w:rsidR="00D91889" w:rsidRDefault="00D91889" w:rsidP="005C48B6">
      <w:pPr>
        <w:rPr>
          <w:rFonts w:ascii="Comic Sans MS" w:hAnsi="Comic Sans MS"/>
          <w:b/>
          <w:i/>
          <w:color w:val="000000"/>
          <w:sz w:val="36"/>
          <w:szCs w:val="36"/>
          <w:u w:val="single"/>
        </w:rPr>
      </w:pPr>
    </w:p>
    <w:p w14:paraId="694C393B" w14:textId="77777777" w:rsidR="00D91889" w:rsidRDefault="00D91889" w:rsidP="00A54FFC">
      <w:pPr>
        <w:ind w:left="644"/>
        <w:rPr>
          <w:rFonts w:ascii="Comic Sans MS" w:hAnsi="Comic Sans MS"/>
          <w:color w:val="000000"/>
          <w:sz w:val="36"/>
          <w:szCs w:val="36"/>
          <w:u w:val="single"/>
        </w:rPr>
      </w:pPr>
      <w:r w:rsidRPr="00D91889">
        <w:rPr>
          <w:rFonts w:ascii="Comic Sans MS" w:hAnsi="Comic Sans MS"/>
          <w:color w:val="000000"/>
          <w:sz w:val="36"/>
          <w:szCs w:val="36"/>
          <w:u w:val="single"/>
        </w:rPr>
        <w:t>Organization and Curriculum Planning:</w:t>
      </w:r>
    </w:p>
    <w:p w14:paraId="2C3C81B3" w14:textId="77777777" w:rsidR="004735C6" w:rsidRPr="0008764A" w:rsidRDefault="004735C6" w:rsidP="004735C6">
      <w:pPr>
        <w:rPr>
          <w:rFonts w:ascii="Comic Sans MS" w:hAnsi="Comic Sans MS"/>
          <w:b/>
          <w:i/>
          <w:sz w:val="24"/>
        </w:rPr>
      </w:pPr>
      <w:r w:rsidRPr="0008764A">
        <w:rPr>
          <w:rFonts w:ascii="Comic Sans MS" w:hAnsi="Comic Sans MS"/>
          <w:b/>
          <w:i/>
          <w:sz w:val="24"/>
        </w:rPr>
        <w:t>Lesson I - Introduction</w:t>
      </w:r>
    </w:p>
    <w:p w14:paraId="28486DC5" w14:textId="77777777" w:rsidR="004735C6" w:rsidRPr="0008764A" w:rsidRDefault="004735C6" w:rsidP="004735C6">
      <w:pPr>
        <w:rPr>
          <w:rFonts w:ascii="Comic Sans MS" w:hAnsi="Comic Sans MS"/>
          <w:b/>
          <w:i/>
          <w:sz w:val="24"/>
        </w:rPr>
      </w:pPr>
    </w:p>
    <w:p w14:paraId="7DA7EBD0" w14:textId="77777777" w:rsidR="004735C6" w:rsidRPr="0008764A" w:rsidRDefault="004735C6" w:rsidP="004735C6">
      <w:pPr>
        <w:numPr>
          <w:ilvl w:val="0"/>
          <w:numId w:val="13"/>
        </w:numPr>
        <w:spacing w:after="0" w:line="240" w:lineRule="auto"/>
        <w:rPr>
          <w:rFonts w:ascii="Comic Sans MS" w:hAnsi="Comic Sans MS"/>
          <w:sz w:val="24"/>
        </w:rPr>
      </w:pPr>
      <w:r w:rsidRPr="0008764A">
        <w:rPr>
          <w:rFonts w:ascii="Comic Sans MS" w:hAnsi="Comic Sans MS"/>
          <w:sz w:val="24"/>
        </w:rPr>
        <w:t xml:space="preserve">Establish group rules – listen – take turns – no messing – keeping our session private except for named people. </w:t>
      </w:r>
      <w:r w:rsidRPr="0008764A">
        <w:rPr>
          <w:rFonts w:ascii="Comic Sans MS" w:hAnsi="Comic Sans MS"/>
          <w:i/>
          <w:sz w:val="24"/>
        </w:rPr>
        <w:t>(sheet 1)</w:t>
      </w:r>
    </w:p>
    <w:p w14:paraId="2E0E952E" w14:textId="77777777" w:rsidR="004735C6" w:rsidRPr="0008764A" w:rsidRDefault="004735C6" w:rsidP="004735C6">
      <w:pPr>
        <w:numPr>
          <w:ilvl w:val="0"/>
          <w:numId w:val="13"/>
        </w:numPr>
        <w:spacing w:after="0" w:line="240" w:lineRule="auto"/>
        <w:rPr>
          <w:rFonts w:ascii="Comic Sans MS" w:hAnsi="Comic Sans MS"/>
          <w:sz w:val="24"/>
        </w:rPr>
      </w:pPr>
      <w:r w:rsidRPr="0008764A">
        <w:rPr>
          <w:rFonts w:ascii="Comic Sans MS" w:hAnsi="Comic Sans MS"/>
          <w:sz w:val="24"/>
        </w:rPr>
        <w:t>Make a red “Private” sign and put it on the door.</w:t>
      </w:r>
    </w:p>
    <w:p w14:paraId="007DE10D" w14:textId="77777777" w:rsidR="004735C6" w:rsidRPr="0008764A" w:rsidRDefault="004735C6" w:rsidP="004735C6">
      <w:pPr>
        <w:numPr>
          <w:ilvl w:val="0"/>
          <w:numId w:val="13"/>
        </w:numPr>
        <w:spacing w:after="0" w:line="240" w:lineRule="auto"/>
        <w:rPr>
          <w:rFonts w:ascii="Comic Sans MS" w:hAnsi="Comic Sans MS"/>
          <w:sz w:val="24"/>
        </w:rPr>
      </w:pPr>
      <w:r w:rsidRPr="0008764A">
        <w:rPr>
          <w:rFonts w:ascii="Comic Sans MS" w:hAnsi="Comic Sans MS"/>
          <w:sz w:val="24"/>
        </w:rPr>
        <w:t xml:space="preserve">Establish why we are here. </w:t>
      </w:r>
      <w:r w:rsidRPr="0008764A">
        <w:rPr>
          <w:rFonts w:ascii="Comic Sans MS" w:hAnsi="Comic Sans MS"/>
          <w:i/>
          <w:sz w:val="24"/>
        </w:rPr>
        <w:t>(sheet 2)</w:t>
      </w:r>
    </w:p>
    <w:p w14:paraId="782F734E" w14:textId="77777777" w:rsidR="004735C6" w:rsidRPr="0008764A" w:rsidRDefault="004735C6" w:rsidP="004735C6">
      <w:pPr>
        <w:numPr>
          <w:ilvl w:val="0"/>
          <w:numId w:val="13"/>
        </w:numPr>
        <w:spacing w:after="0" w:line="240" w:lineRule="auto"/>
        <w:rPr>
          <w:rFonts w:ascii="Comic Sans MS" w:hAnsi="Comic Sans MS"/>
          <w:sz w:val="24"/>
        </w:rPr>
      </w:pPr>
      <w:r w:rsidRPr="0008764A">
        <w:rPr>
          <w:rFonts w:ascii="Comic Sans MS" w:hAnsi="Comic Sans MS"/>
          <w:sz w:val="24"/>
        </w:rPr>
        <w:t>Write and have a visual representation of why we’re here.</w:t>
      </w:r>
    </w:p>
    <w:p w14:paraId="4F677165" w14:textId="77777777" w:rsidR="004735C6" w:rsidRPr="0008764A" w:rsidRDefault="004735C6" w:rsidP="004735C6">
      <w:pPr>
        <w:rPr>
          <w:rFonts w:ascii="Comic Sans MS" w:hAnsi="Comic Sans MS"/>
          <w:sz w:val="24"/>
        </w:rPr>
      </w:pPr>
    </w:p>
    <w:p w14:paraId="4E761106" w14:textId="77777777" w:rsidR="004735C6" w:rsidRPr="0008764A" w:rsidRDefault="004735C6" w:rsidP="004735C6">
      <w:pPr>
        <w:rPr>
          <w:rFonts w:ascii="Comic Sans MS" w:hAnsi="Comic Sans MS"/>
          <w:b/>
          <w:i/>
          <w:sz w:val="24"/>
        </w:rPr>
      </w:pPr>
      <w:r w:rsidRPr="0008764A">
        <w:rPr>
          <w:rFonts w:ascii="Comic Sans MS" w:hAnsi="Comic Sans MS"/>
          <w:b/>
          <w:i/>
          <w:sz w:val="24"/>
        </w:rPr>
        <w:t>Lesson 1 contd. - Growing Up and Changing</w:t>
      </w:r>
    </w:p>
    <w:p w14:paraId="2277EB26" w14:textId="77777777" w:rsidR="004735C6" w:rsidRPr="0008764A" w:rsidRDefault="004735C6" w:rsidP="004735C6">
      <w:pPr>
        <w:rPr>
          <w:rFonts w:ascii="Comic Sans MS" w:hAnsi="Comic Sans MS"/>
          <w:sz w:val="24"/>
        </w:rPr>
      </w:pPr>
    </w:p>
    <w:p w14:paraId="6D84CDB8"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Learning Objective</w:t>
      </w:r>
    </w:p>
    <w:p w14:paraId="1AD4FF89" w14:textId="77777777" w:rsidR="004735C6" w:rsidRPr="0008764A" w:rsidRDefault="005C48B6" w:rsidP="004735C6">
      <w:pPr>
        <w:rPr>
          <w:rFonts w:ascii="Comic Sans MS" w:hAnsi="Comic Sans MS"/>
          <w:sz w:val="24"/>
        </w:rPr>
      </w:pPr>
      <w:r>
        <w:rPr>
          <w:rFonts w:ascii="Comic Sans MS" w:hAnsi="Comic Sans MS"/>
          <w:sz w:val="24"/>
        </w:rPr>
        <w:t>To enable the student</w:t>
      </w:r>
      <w:r w:rsidR="004735C6" w:rsidRPr="0008764A">
        <w:rPr>
          <w:rFonts w:ascii="Comic Sans MS" w:hAnsi="Comic Sans MS"/>
          <w:sz w:val="24"/>
        </w:rPr>
        <w:t xml:space="preserve"> to recognise that his or her body changes as he/she grows</w:t>
      </w:r>
    </w:p>
    <w:p w14:paraId="785BEFA0" w14:textId="77777777" w:rsidR="004735C6" w:rsidRPr="0008764A" w:rsidRDefault="004735C6" w:rsidP="004735C6">
      <w:pPr>
        <w:rPr>
          <w:rFonts w:ascii="Comic Sans MS" w:hAnsi="Comic Sans MS"/>
          <w:sz w:val="24"/>
        </w:rPr>
      </w:pPr>
    </w:p>
    <w:p w14:paraId="7A04CA8D"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Resources Needed</w:t>
      </w:r>
    </w:p>
    <w:p w14:paraId="24DB8620"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Bodyboard </w:t>
      </w:r>
      <w:r w:rsidRPr="0008764A">
        <w:rPr>
          <w:rFonts w:ascii="Comic Sans MS" w:hAnsi="Comic Sans MS"/>
          <w:i/>
          <w:sz w:val="24"/>
        </w:rPr>
        <w:t>(sheet 3)</w:t>
      </w:r>
    </w:p>
    <w:p w14:paraId="14B539B1"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Mark’s Story and Mo’s Story about growing up </w:t>
      </w:r>
      <w:r w:rsidRPr="0008764A">
        <w:rPr>
          <w:rFonts w:ascii="Comic Sans MS" w:hAnsi="Comic Sans MS"/>
          <w:i/>
          <w:sz w:val="24"/>
        </w:rPr>
        <w:t>(sheet 4 &amp;5)</w:t>
      </w:r>
    </w:p>
    <w:p w14:paraId="0772FA65"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Jenny’s Story and Benni’s story if appropriate to the group being taught. </w:t>
      </w:r>
      <w:r w:rsidRPr="0008764A">
        <w:rPr>
          <w:rFonts w:ascii="Comic Sans MS" w:hAnsi="Comic Sans MS"/>
          <w:i/>
          <w:sz w:val="24"/>
        </w:rPr>
        <w:t>(sheet 6&amp;7)</w:t>
      </w:r>
    </w:p>
    <w:p w14:paraId="60FCA5EB" w14:textId="3E107535" w:rsidR="004735C6" w:rsidRPr="0008764A" w:rsidRDefault="00F435A8" w:rsidP="004735C6">
      <w:pPr>
        <w:numPr>
          <w:ilvl w:val="0"/>
          <w:numId w:val="14"/>
        </w:numPr>
        <w:spacing w:after="0" w:line="240" w:lineRule="auto"/>
        <w:rPr>
          <w:rFonts w:ascii="Comic Sans MS" w:hAnsi="Comic Sans MS"/>
          <w:sz w:val="24"/>
        </w:rPr>
      </w:pPr>
      <w:r>
        <w:rPr>
          <w:rFonts w:ascii="Comic Sans MS" w:hAnsi="Comic Sans MS"/>
          <w:sz w:val="24"/>
        </w:rPr>
        <w:t>Student</w:t>
      </w:r>
      <w:r w:rsidR="004735C6" w:rsidRPr="0008764A">
        <w:rPr>
          <w:rFonts w:ascii="Comic Sans MS" w:hAnsi="Comic Sans MS"/>
          <w:sz w:val="24"/>
        </w:rPr>
        <w:t>’</w:t>
      </w:r>
      <w:r>
        <w:rPr>
          <w:rFonts w:ascii="Comic Sans MS" w:hAnsi="Comic Sans MS"/>
          <w:sz w:val="24"/>
        </w:rPr>
        <w:t xml:space="preserve">s </w:t>
      </w:r>
      <w:r w:rsidR="004735C6" w:rsidRPr="0008764A">
        <w:rPr>
          <w:rFonts w:ascii="Comic Sans MS" w:hAnsi="Comic Sans MS"/>
          <w:sz w:val="24"/>
        </w:rPr>
        <w:t>workbook/folder containing photocopies from lesson 1</w:t>
      </w:r>
    </w:p>
    <w:p w14:paraId="57760F2C"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Vocabulary list </w:t>
      </w:r>
      <w:r w:rsidRPr="0008764A">
        <w:rPr>
          <w:rFonts w:ascii="Comic Sans MS" w:hAnsi="Comic Sans MS"/>
          <w:i/>
          <w:sz w:val="24"/>
        </w:rPr>
        <w:t>(sheet 9)</w:t>
      </w:r>
    </w:p>
    <w:p w14:paraId="6730ECEA" w14:textId="77777777" w:rsidR="004735C6" w:rsidRPr="0008764A" w:rsidRDefault="004735C6" w:rsidP="004735C6">
      <w:pPr>
        <w:rPr>
          <w:rFonts w:ascii="Comic Sans MS" w:hAnsi="Comic Sans MS"/>
          <w:sz w:val="24"/>
        </w:rPr>
      </w:pPr>
    </w:p>
    <w:p w14:paraId="5AFDB65B"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Brief Outline of Lesson</w:t>
      </w:r>
    </w:p>
    <w:p w14:paraId="5249A9BC"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Label parts of the body </w:t>
      </w:r>
      <w:r w:rsidRPr="0008764A">
        <w:rPr>
          <w:rFonts w:ascii="Comic Sans MS" w:hAnsi="Comic Sans MS"/>
          <w:i/>
          <w:sz w:val="24"/>
        </w:rPr>
        <w:t>(sheet 8-please laminate and cut out)</w:t>
      </w:r>
    </w:p>
    <w:p w14:paraId="6F01619E"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Using photos of their own of the 3 stages of development – baby – middle – now, discuss in general how they have changed i.e. I am bigger, I don’t </w:t>
      </w:r>
      <w:r w:rsidRPr="0008764A">
        <w:rPr>
          <w:rFonts w:ascii="Comic Sans MS" w:hAnsi="Comic Sans MS"/>
          <w:sz w:val="24"/>
        </w:rPr>
        <w:lastRenderedPageBreak/>
        <w:t>wear nappies anymore. I don’t have a baby’s bottle, I can look after myself, I can go to discos etc.</w:t>
      </w:r>
    </w:p>
    <w:p w14:paraId="230ADFD0"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Discuss Mark &amp;Mo’s stories </w:t>
      </w:r>
      <w:r w:rsidRPr="0008764A">
        <w:rPr>
          <w:rFonts w:ascii="Comic Sans MS" w:hAnsi="Comic Sans MS"/>
          <w:i/>
          <w:sz w:val="24"/>
        </w:rPr>
        <w:t>(sheet 4&amp;5)</w:t>
      </w:r>
    </w:p>
    <w:p w14:paraId="7338FA50"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Introduce more specific changes to body using Bodyboard </w:t>
      </w:r>
      <w:r w:rsidRPr="0008764A">
        <w:rPr>
          <w:rFonts w:ascii="Comic Sans MS" w:hAnsi="Comic Sans MS"/>
          <w:i/>
          <w:sz w:val="24"/>
        </w:rPr>
        <w:t>(sheet 3)</w:t>
      </w:r>
      <w:r w:rsidRPr="0008764A">
        <w:rPr>
          <w:rFonts w:ascii="Comic Sans MS" w:hAnsi="Comic Sans MS"/>
          <w:sz w:val="24"/>
        </w:rPr>
        <w:t xml:space="preserve"> – (body hair, spots, and growth of breast for girls and body hair, growth of penis, spots and shaving for boys)</w:t>
      </w:r>
    </w:p>
    <w:p w14:paraId="6BE7C167" w14:textId="77777777" w:rsidR="004735C6" w:rsidRPr="0008764A" w:rsidRDefault="004735C6" w:rsidP="004735C6">
      <w:pPr>
        <w:numPr>
          <w:ilvl w:val="0"/>
          <w:numId w:val="15"/>
        </w:numPr>
        <w:spacing w:after="0" w:line="240" w:lineRule="auto"/>
        <w:rPr>
          <w:rFonts w:ascii="Comic Sans MS" w:hAnsi="Comic Sans MS"/>
          <w:sz w:val="24"/>
        </w:rPr>
      </w:pPr>
      <w:r w:rsidRPr="0008764A">
        <w:rPr>
          <w:rFonts w:ascii="Comic Sans MS" w:hAnsi="Comic Sans MS"/>
          <w:sz w:val="24"/>
        </w:rPr>
        <w:t xml:space="preserve">Use Jenny’s story or Benni’s story if appropriate with the group. </w:t>
      </w:r>
    </w:p>
    <w:p w14:paraId="34F36D73" w14:textId="77777777" w:rsidR="004735C6" w:rsidRPr="0008764A" w:rsidRDefault="004735C6" w:rsidP="004735C6">
      <w:pPr>
        <w:numPr>
          <w:ilvl w:val="0"/>
          <w:numId w:val="14"/>
        </w:numPr>
        <w:spacing w:after="0" w:line="240" w:lineRule="auto"/>
        <w:rPr>
          <w:rFonts w:ascii="Comic Sans MS" w:hAnsi="Comic Sans MS"/>
          <w:sz w:val="24"/>
        </w:rPr>
      </w:pPr>
      <w:r w:rsidRPr="0008764A">
        <w:rPr>
          <w:rFonts w:ascii="Comic Sans MS" w:hAnsi="Comic Sans MS"/>
          <w:sz w:val="24"/>
        </w:rPr>
        <w:t xml:space="preserve">Circle or colour the picture of the </w:t>
      </w:r>
      <w:proofErr w:type="gramStart"/>
      <w:r w:rsidRPr="0008764A">
        <w:rPr>
          <w:rFonts w:ascii="Comic Sans MS" w:hAnsi="Comic Sans MS"/>
          <w:sz w:val="24"/>
        </w:rPr>
        <w:t>grown up</w:t>
      </w:r>
      <w:proofErr w:type="gramEnd"/>
      <w:r w:rsidRPr="0008764A">
        <w:rPr>
          <w:rFonts w:ascii="Comic Sans MS" w:hAnsi="Comic Sans MS"/>
          <w:sz w:val="24"/>
        </w:rPr>
        <w:t xml:space="preserve"> person. </w:t>
      </w:r>
      <w:r w:rsidRPr="0008764A">
        <w:rPr>
          <w:rFonts w:ascii="Comic Sans MS" w:hAnsi="Comic Sans MS"/>
          <w:i/>
          <w:sz w:val="24"/>
        </w:rPr>
        <w:t>(sheet 6&amp;7)</w:t>
      </w:r>
    </w:p>
    <w:p w14:paraId="79BAB74E" w14:textId="77777777" w:rsidR="00D91889" w:rsidRDefault="00D91889" w:rsidP="00A54FFC">
      <w:pPr>
        <w:ind w:left="644"/>
        <w:rPr>
          <w:rFonts w:ascii="Comic Sans MS" w:hAnsi="Comic Sans MS"/>
          <w:color w:val="000000"/>
          <w:sz w:val="36"/>
          <w:szCs w:val="36"/>
        </w:rPr>
      </w:pPr>
    </w:p>
    <w:p w14:paraId="0B172612" w14:textId="77777777" w:rsidR="004735C6" w:rsidRPr="0008764A" w:rsidRDefault="004735C6" w:rsidP="004735C6">
      <w:pPr>
        <w:rPr>
          <w:rFonts w:ascii="Comic Sans MS" w:hAnsi="Comic Sans MS"/>
          <w:b/>
          <w:i/>
          <w:sz w:val="24"/>
        </w:rPr>
      </w:pPr>
      <w:r w:rsidRPr="0008764A">
        <w:rPr>
          <w:rFonts w:ascii="Comic Sans MS" w:hAnsi="Comic Sans MS"/>
          <w:b/>
          <w:i/>
          <w:sz w:val="24"/>
        </w:rPr>
        <w:t>Lesson II – Private Body Parts</w:t>
      </w:r>
    </w:p>
    <w:p w14:paraId="121C4866" w14:textId="77777777" w:rsidR="004735C6" w:rsidRPr="0008764A" w:rsidRDefault="004735C6" w:rsidP="004735C6">
      <w:pPr>
        <w:rPr>
          <w:rFonts w:ascii="Comic Sans MS" w:hAnsi="Comic Sans MS"/>
          <w:sz w:val="24"/>
        </w:rPr>
      </w:pPr>
    </w:p>
    <w:p w14:paraId="62122BF2" w14:textId="77777777" w:rsidR="004735C6" w:rsidRPr="0008764A" w:rsidRDefault="004735C6" w:rsidP="004735C6">
      <w:pPr>
        <w:rPr>
          <w:rFonts w:ascii="Comic Sans MS" w:hAnsi="Comic Sans MS"/>
          <w:sz w:val="24"/>
        </w:rPr>
      </w:pPr>
      <w:r w:rsidRPr="0008764A">
        <w:rPr>
          <w:rFonts w:ascii="Comic Sans MS" w:hAnsi="Comic Sans MS"/>
          <w:sz w:val="24"/>
          <w:u w:val="single"/>
        </w:rPr>
        <w:t>Learning Objective</w:t>
      </w:r>
      <w:r w:rsidRPr="0008764A">
        <w:rPr>
          <w:rFonts w:ascii="Comic Sans MS" w:hAnsi="Comic Sans MS"/>
          <w:sz w:val="24"/>
        </w:rPr>
        <w:t>:</w:t>
      </w:r>
      <w:r w:rsidRPr="0008764A">
        <w:rPr>
          <w:rFonts w:ascii="Comic Sans MS" w:hAnsi="Comic Sans MS"/>
          <w:sz w:val="24"/>
        </w:rPr>
        <w:tab/>
      </w:r>
    </w:p>
    <w:p w14:paraId="6E2CDA46" w14:textId="77777777" w:rsidR="004735C6" w:rsidRPr="0008764A" w:rsidRDefault="005C48B6" w:rsidP="004735C6">
      <w:pPr>
        <w:numPr>
          <w:ilvl w:val="0"/>
          <w:numId w:val="16"/>
        </w:numPr>
        <w:spacing w:after="0" w:line="240" w:lineRule="auto"/>
        <w:rPr>
          <w:rFonts w:ascii="Comic Sans MS" w:hAnsi="Comic Sans MS"/>
          <w:sz w:val="24"/>
        </w:rPr>
      </w:pPr>
      <w:r>
        <w:rPr>
          <w:rFonts w:ascii="Comic Sans MS" w:hAnsi="Comic Sans MS"/>
          <w:sz w:val="24"/>
        </w:rPr>
        <w:t>To enable student</w:t>
      </w:r>
      <w:r w:rsidR="004735C6" w:rsidRPr="0008764A">
        <w:rPr>
          <w:rFonts w:ascii="Comic Sans MS" w:hAnsi="Comic Sans MS"/>
          <w:sz w:val="24"/>
        </w:rPr>
        <w:t xml:space="preserve"> to identify private and not private body parts</w:t>
      </w:r>
    </w:p>
    <w:p w14:paraId="49BE96D5" w14:textId="77777777" w:rsidR="004735C6" w:rsidRPr="0008764A" w:rsidRDefault="004735C6" w:rsidP="004735C6">
      <w:pPr>
        <w:rPr>
          <w:rFonts w:ascii="Comic Sans MS" w:hAnsi="Comic Sans MS"/>
          <w:sz w:val="24"/>
        </w:rPr>
      </w:pPr>
    </w:p>
    <w:p w14:paraId="2FAD3655" w14:textId="77777777" w:rsidR="004735C6" w:rsidRPr="0008764A" w:rsidRDefault="004735C6" w:rsidP="004735C6">
      <w:pPr>
        <w:rPr>
          <w:rFonts w:ascii="Comic Sans MS" w:hAnsi="Comic Sans MS"/>
          <w:sz w:val="24"/>
        </w:rPr>
      </w:pPr>
      <w:r w:rsidRPr="0008764A">
        <w:rPr>
          <w:rFonts w:ascii="Comic Sans MS" w:hAnsi="Comic Sans MS"/>
          <w:sz w:val="24"/>
          <w:u w:val="single"/>
        </w:rPr>
        <w:t>Resources Needed</w:t>
      </w:r>
      <w:r w:rsidRPr="0008764A">
        <w:rPr>
          <w:rFonts w:ascii="Comic Sans MS" w:hAnsi="Comic Sans MS"/>
          <w:sz w:val="24"/>
        </w:rPr>
        <w:t>:</w:t>
      </w:r>
    </w:p>
    <w:p w14:paraId="230A2343" w14:textId="77777777" w:rsidR="004735C6" w:rsidRPr="0008764A" w:rsidRDefault="004735C6" w:rsidP="004735C6">
      <w:pPr>
        <w:numPr>
          <w:ilvl w:val="0"/>
          <w:numId w:val="17"/>
        </w:numPr>
        <w:spacing w:after="0" w:line="240" w:lineRule="auto"/>
        <w:rPr>
          <w:rFonts w:ascii="Comic Sans MS" w:hAnsi="Comic Sans MS"/>
          <w:sz w:val="24"/>
        </w:rPr>
      </w:pPr>
      <w:r w:rsidRPr="0008764A">
        <w:rPr>
          <w:rFonts w:ascii="Comic Sans MS" w:hAnsi="Comic Sans MS"/>
          <w:sz w:val="24"/>
        </w:rPr>
        <w:t xml:space="preserve">Body board </w:t>
      </w:r>
      <w:r w:rsidRPr="0008764A">
        <w:rPr>
          <w:rFonts w:ascii="Comic Sans MS" w:hAnsi="Comic Sans MS"/>
          <w:i/>
          <w:sz w:val="24"/>
        </w:rPr>
        <w:t>(sheet 3 from Lesson 1)</w:t>
      </w:r>
    </w:p>
    <w:p w14:paraId="56F786A6" w14:textId="77777777" w:rsidR="004735C6" w:rsidRPr="0008764A" w:rsidRDefault="004735C6" w:rsidP="004735C6">
      <w:pPr>
        <w:numPr>
          <w:ilvl w:val="0"/>
          <w:numId w:val="17"/>
        </w:numPr>
        <w:spacing w:after="0" w:line="240" w:lineRule="auto"/>
        <w:rPr>
          <w:rFonts w:ascii="Comic Sans MS" w:hAnsi="Comic Sans MS"/>
          <w:sz w:val="24"/>
        </w:rPr>
      </w:pPr>
      <w:r w:rsidRPr="0008764A">
        <w:rPr>
          <w:rFonts w:ascii="Comic Sans MS" w:hAnsi="Comic Sans MS"/>
          <w:sz w:val="24"/>
        </w:rPr>
        <w:t>Laundry basket</w:t>
      </w:r>
    </w:p>
    <w:p w14:paraId="70F568D1" w14:textId="77777777" w:rsidR="004735C6" w:rsidRPr="0008764A" w:rsidRDefault="004735C6" w:rsidP="004735C6">
      <w:pPr>
        <w:numPr>
          <w:ilvl w:val="0"/>
          <w:numId w:val="17"/>
        </w:numPr>
        <w:spacing w:after="0" w:line="240" w:lineRule="auto"/>
        <w:rPr>
          <w:rFonts w:ascii="Comic Sans MS" w:hAnsi="Comic Sans MS"/>
          <w:sz w:val="24"/>
        </w:rPr>
      </w:pPr>
      <w:r w:rsidRPr="0008764A">
        <w:rPr>
          <w:rFonts w:ascii="Comic Sans MS" w:hAnsi="Comic Sans MS"/>
          <w:sz w:val="24"/>
        </w:rPr>
        <w:t xml:space="preserve">Stay Safe Sheet. </w:t>
      </w:r>
      <w:r w:rsidRPr="0008764A">
        <w:rPr>
          <w:rFonts w:ascii="Comic Sans MS" w:hAnsi="Comic Sans MS"/>
          <w:i/>
          <w:sz w:val="24"/>
        </w:rPr>
        <w:t>(in your classroom)</w:t>
      </w:r>
    </w:p>
    <w:p w14:paraId="11C303F4" w14:textId="70CC2FE8" w:rsidR="004735C6" w:rsidRPr="0008764A" w:rsidRDefault="00B20AC0" w:rsidP="004735C6">
      <w:pPr>
        <w:numPr>
          <w:ilvl w:val="0"/>
          <w:numId w:val="17"/>
        </w:numPr>
        <w:spacing w:after="0" w:line="240" w:lineRule="auto"/>
        <w:rPr>
          <w:rFonts w:ascii="Comic Sans MS" w:hAnsi="Comic Sans MS"/>
          <w:sz w:val="24"/>
        </w:rPr>
      </w:pPr>
      <w:r>
        <w:rPr>
          <w:rFonts w:ascii="Comic Sans MS" w:hAnsi="Comic Sans MS"/>
          <w:sz w:val="24"/>
        </w:rPr>
        <w:t>Student</w:t>
      </w:r>
      <w:r w:rsidR="004735C6" w:rsidRPr="0008764A">
        <w:rPr>
          <w:rFonts w:ascii="Comic Sans MS" w:hAnsi="Comic Sans MS"/>
          <w:sz w:val="24"/>
        </w:rPr>
        <w:t>’s workbook /folder/ worksheets</w:t>
      </w:r>
    </w:p>
    <w:p w14:paraId="017B5C05" w14:textId="77777777" w:rsidR="004735C6" w:rsidRPr="0008764A" w:rsidRDefault="004735C6" w:rsidP="004735C6">
      <w:pPr>
        <w:rPr>
          <w:rFonts w:ascii="Comic Sans MS" w:hAnsi="Comic Sans MS"/>
          <w:sz w:val="24"/>
        </w:rPr>
      </w:pPr>
      <w:r w:rsidRPr="0008764A">
        <w:rPr>
          <w:rFonts w:ascii="Comic Sans MS" w:hAnsi="Comic Sans MS"/>
          <w:sz w:val="24"/>
        </w:rPr>
        <w:tab/>
      </w:r>
      <w:r w:rsidRPr="0008764A">
        <w:rPr>
          <w:rFonts w:ascii="Comic Sans MS" w:hAnsi="Comic Sans MS"/>
          <w:sz w:val="24"/>
        </w:rPr>
        <w:tab/>
      </w:r>
      <w:r w:rsidRPr="0008764A">
        <w:rPr>
          <w:rFonts w:ascii="Comic Sans MS" w:hAnsi="Comic Sans MS"/>
          <w:sz w:val="24"/>
        </w:rPr>
        <w:tab/>
      </w:r>
    </w:p>
    <w:p w14:paraId="7485DE04" w14:textId="77777777" w:rsidR="004735C6" w:rsidRPr="0008764A" w:rsidRDefault="004735C6" w:rsidP="004735C6">
      <w:pPr>
        <w:rPr>
          <w:rFonts w:ascii="Comic Sans MS" w:hAnsi="Comic Sans MS"/>
          <w:sz w:val="24"/>
        </w:rPr>
      </w:pPr>
      <w:r w:rsidRPr="0008764A">
        <w:rPr>
          <w:rFonts w:ascii="Comic Sans MS" w:hAnsi="Comic Sans MS"/>
          <w:sz w:val="24"/>
          <w:u w:val="single"/>
        </w:rPr>
        <w:t>Outline of Lesson</w:t>
      </w:r>
      <w:r w:rsidRPr="0008764A">
        <w:rPr>
          <w:rFonts w:ascii="Comic Sans MS" w:hAnsi="Comic Sans MS"/>
          <w:sz w:val="24"/>
        </w:rPr>
        <w:t>:</w:t>
      </w:r>
      <w:r w:rsidRPr="0008764A">
        <w:rPr>
          <w:rFonts w:ascii="Comic Sans MS" w:hAnsi="Comic Sans MS"/>
          <w:sz w:val="24"/>
        </w:rPr>
        <w:tab/>
        <w:t>Using body board, and sheet 1:</w:t>
      </w:r>
    </w:p>
    <w:p w14:paraId="4EA3341E"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Decide on gender</w:t>
      </w:r>
    </w:p>
    <w:p w14:paraId="6613413B"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Parts of body that are not private</w:t>
      </w:r>
    </w:p>
    <w:p w14:paraId="0BBA6893"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 xml:space="preserve">Private parts of body </w:t>
      </w:r>
      <w:r w:rsidRPr="0008764A">
        <w:rPr>
          <w:rFonts w:ascii="Comic Sans MS" w:hAnsi="Comic Sans MS"/>
          <w:i/>
          <w:sz w:val="24"/>
        </w:rPr>
        <w:t>(booklets)</w:t>
      </w:r>
    </w:p>
    <w:p w14:paraId="094A97B6" w14:textId="77777777" w:rsidR="004735C6" w:rsidRPr="0008764A" w:rsidRDefault="004735C6" w:rsidP="004735C6">
      <w:pPr>
        <w:rPr>
          <w:rFonts w:ascii="Comic Sans MS" w:hAnsi="Comic Sans MS"/>
          <w:sz w:val="24"/>
        </w:rPr>
      </w:pPr>
    </w:p>
    <w:p w14:paraId="0DAADF76" w14:textId="77777777" w:rsidR="004735C6" w:rsidRPr="0008764A" w:rsidRDefault="004735C6" w:rsidP="004735C6">
      <w:pPr>
        <w:rPr>
          <w:rFonts w:ascii="Comic Sans MS" w:hAnsi="Comic Sans MS"/>
          <w:sz w:val="24"/>
        </w:rPr>
      </w:pPr>
      <w:r w:rsidRPr="0008764A">
        <w:rPr>
          <w:rFonts w:ascii="Comic Sans MS" w:hAnsi="Comic Sans MS"/>
          <w:sz w:val="24"/>
        </w:rPr>
        <w:tab/>
      </w:r>
      <w:r w:rsidRPr="0008764A">
        <w:rPr>
          <w:rFonts w:ascii="Comic Sans MS" w:hAnsi="Comic Sans MS"/>
          <w:sz w:val="24"/>
        </w:rPr>
        <w:tab/>
      </w:r>
      <w:r w:rsidRPr="0008764A">
        <w:rPr>
          <w:rFonts w:ascii="Comic Sans MS" w:hAnsi="Comic Sans MS"/>
          <w:sz w:val="24"/>
        </w:rPr>
        <w:tab/>
        <w:t>Using laundry basket:</w:t>
      </w:r>
    </w:p>
    <w:p w14:paraId="6F4B6A23" w14:textId="77777777" w:rsidR="004735C6" w:rsidRPr="0008764A" w:rsidRDefault="004735C6" w:rsidP="004735C6">
      <w:pPr>
        <w:ind w:left="2160" w:firstLine="720"/>
        <w:rPr>
          <w:rFonts w:ascii="Comic Sans MS" w:hAnsi="Comic Sans MS"/>
          <w:sz w:val="24"/>
        </w:rPr>
      </w:pPr>
      <w:r w:rsidRPr="0008764A">
        <w:rPr>
          <w:rFonts w:ascii="Comic Sans MS" w:hAnsi="Comic Sans MS"/>
          <w:sz w:val="24"/>
        </w:rPr>
        <w:t>Show clothing item:</w:t>
      </w:r>
    </w:p>
    <w:p w14:paraId="3B33AA5D" w14:textId="77777777" w:rsidR="004735C6" w:rsidRPr="0008764A" w:rsidRDefault="004735C6" w:rsidP="004735C6">
      <w:pPr>
        <w:numPr>
          <w:ilvl w:val="0"/>
          <w:numId w:val="20"/>
        </w:numPr>
        <w:tabs>
          <w:tab w:val="clear" w:pos="2520"/>
          <w:tab w:val="num" w:pos="3240"/>
        </w:tabs>
        <w:spacing w:after="0" w:line="240" w:lineRule="auto"/>
        <w:ind w:left="3240"/>
        <w:rPr>
          <w:rFonts w:ascii="Comic Sans MS" w:hAnsi="Comic Sans MS"/>
          <w:sz w:val="24"/>
        </w:rPr>
      </w:pPr>
      <w:r w:rsidRPr="0008764A">
        <w:rPr>
          <w:rFonts w:ascii="Comic Sans MS" w:hAnsi="Comic Sans MS"/>
          <w:sz w:val="24"/>
        </w:rPr>
        <w:t>What does this cover?</w:t>
      </w:r>
    </w:p>
    <w:p w14:paraId="481B901F" w14:textId="77777777" w:rsidR="004735C6" w:rsidRPr="0008764A" w:rsidRDefault="004735C6" w:rsidP="004735C6">
      <w:pPr>
        <w:numPr>
          <w:ilvl w:val="0"/>
          <w:numId w:val="20"/>
        </w:numPr>
        <w:spacing w:after="0" w:line="240" w:lineRule="auto"/>
        <w:ind w:left="3240"/>
        <w:rPr>
          <w:rFonts w:ascii="Comic Sans MS" w:hAnsi="Comic Sans MS"/>
          <w:sz w:val="24"/>
        </w:rPr>
      </w:pPr>
      <w:r w:rsidRPr="0008764A">
        <w:rPr>
          <w:rFonts w:ascii="Comic Sans MS" w:hAnsi="Comic Sans MS"/>
          <w:sz w:val="24"/>
        </w:rPr>
        <w:t>Who wears it?</w:t>
      </w:r>
    </w:p>
    <w:p w14:paraId="6474C309" w14:textId="77777777" w:rsidR="004735C6" w:rsidRPr="0008764A" w:rsidRDefault="004735C6" w:rsidP="004735C6">
      <w:pPr>
        <w:numPr>
          <w:ilvl w:val="0"/>
          <w:numId w:val="20"/>
        </w:numPr>
        <w:tabs>
          <w:tab w:val="clear" w:pos="2520"/>
          <w:tab w:val="num" w:pos="3240"/>
        </w:tabs>
        <w:spacing w:after="0" w:line="240" w:lineRule="auto"/>
        <w:ind w:left="3240"/>
        <w:rPr>
          <w:rFonts w:ascii="Comic Sans MS" w:hAnsi="Comic Sans MS"/>
          <w:sz w:val="24"/>
        </w:rPr>
      </w:pPr>
      <w:r w:rsidRPr="0008764A">
        <w:rPr>
          <w:rFonts w:ascii="Comic Sans MS" w:hAnsi="Comic Sans MS"/>
          <w:sz w:val="24"/>
        </w:rPr>
        <w:t>Older / younger person to wear item?</w:t>
      </w:r>
    </w:p>
    <w:p w14:paraId="6E6B1EF0" w14:textId="77777777" w:rsidR="004735C6" w:rsidRPr="0008764A" w:rsidRDefault="004735C6" w:rsidP="004735C6">
      <w:pPr>
        <w:numPr>
          <w:ilvl w:val="0"/>
          <w:numId w:val="19"/>
        </w:numPr>
        <w:tabs>
          <w:tab w:val="clear" w:pos="2520"/>
          <w:tab w:val="num" w:pos="3240"/>
        </w:tabs>
        <w:spacing w:after="0" w:line="240" w:lineRule="auto"/>
        <w:ind w:left="3240"/>
        <w:rPr>
          <w:rFonts w:ascii="Comic Sans MS" w:hAnsi="Comic Sans MS"/>
          <w:sz w:val="24"/>
        </w:rPr>
      </w:pPr>
      <w:r w:rsidRPr="0008764A">
        <w:rPr>
          <w:rFonts w:ascii="Comic Sans MS" w:hAnsi="Comic Sans MS"/>
          <w:sz w:val="24"/>
        </w:rPr>
        <w:t>Pick out clothing to cover private parts</w:t>
      </w:r>
    </w:p>
    <w:p w14:paraId="1E8EC1E5" w14:textId="77777777" w:rsidR="004735C6" w:rsidRPr="0008764A" w:rsidRDefault="004735C6" w:rsidP="004735C6">
      <w:pPr>
        <w:numPr>
          <w:ilvl w:val="0"/>
          <w:numId w:val="19"/>
        </w:numPr>
        <w:tabs>
          <w:tab w:val="clear" w:pos="2520"/>
          <w:tab w:val="num" w:pos="3240"/>
        </w:tabs>
        <w:spacing w:after="0" w:line="240" w:lineRule="auto"/>
        <w:ind w:left="3240"/>
        <w:rPr>
          <w:rFonts w:ascii="Comic Sans MS" w:hAnsi="Comic Sans MS"/>
          <w:sz w:val="24"/>
        </w:rPr>
      </w:pPr>
      <w:r w:rsidRPr="0008764A">
        <w:rPr>
          <w:rFonts w:ascii="Comic Sans MS" w:hAnsi="Comic Sans MS"/>
          <w:sz w:val="24"/>
        </w:rPr>
        <w:t>Pick out clothing to cover not private parts.</w:t>
      </w:r>
    </w:p>
    <w:p w14:paraId="65B12676" w14:textId="77777777" w:rsidR="004735C6" w:rsidRPr="0008764A" w:rsidRDefault="004735C6" w:rsidP="004735C6">
      <w:pPr>
        <w:rPr>
          <w:rFonts w:ascii="Comic Sans MS" w:hAnsi="Comic Sans MS"/>
          <w:sz w:val="24"/>
        </w:rPr>
      </w:pPr>
    </w:p>
    <w:p w14:paraId="581D6684" w14:textId="77777777" w:rsidR="004735C6" w:rsidRPr="0008764A" w:rsidRDefault="004735C6" w:rsidP="004735C6">
      <w:pPr>
        <w:numPr>
          <w:ilvl w:val="0"/>
          <w:numId w:val="21"/>
        </w:numPr>
        <w:spacing w:after="0" w:line="240" w:lineRule="auto"/>
        <w:rPr>
          <w:rFonts w:ascii="Comic Sans MS" w:hAnsi="Comic Sans MS"/>
          <w:i/>
          <w:sz w:val="24"/>
        </w:rPr>
      </w:pPr>
      <w:r w:rsidRPr="0008764A">
        <w:rPr>
          <w:rFonts w:ascii="Comic Sans MS" w:hAnsi="Comic Sans MS"/>
          <w:sz w:val="24"/>
        </w:rPr>
        <w:lastRenderedPageBreak/>
        <w:t xml:space="preserve">Teach the word ‘Private’ i.e. this part of your body is nearly always covered even when you go swimming or on very hot days. Discuss the times when this part of the body might not be covered </w:t>
      </w:r>
      <w:proofErr w:type="spellStart"/>
      <w:r w:rsidRPr="0008764A">
        <w:rPr>
          <w:rFonts w:ascii="Comic Sans MS" w:hAnsi="Comic Sans MS"/>
          <w:sz w:val="24"/>
        </w:rPr>
        <w:t>i.e</w:t>
      </w:r>
      <w:proofErr w:type="spellEnd"/>
      <w:r w:rsidRPr="0008764A">
        <w:rPr>
          <w:rFonts w:ascii="Comic Sans MS" w:hAnsi="Comic Sans MS"/>
          <w:sz w:val="24"/>
        </w:rPr>
        <w:t xml:space="preserve"> in the bath, shower. </w:t>
      </w:r>
      <w:r w:rsidRPr="0008764A">
        <w:rPr>
          <w:rFonts w:ascii="Comic Sans MS" w:hAnsi="Comic Sans MS"/>
          <w:i/>
          <w:sz w:val="24"/>
        </w:rPr>
        <w:t>(booklets and sheets 2,</w:t>
      </w:r>
      <w:proofErr w:type="gramStart"/>
      <w:r w:rsidRPr="0008764A">
        <w:rPr>
          <w:rFonts w:ascii="Comic Sans MS" w:hAnsi="Comic Sans MS"/>
          <w:i/>
          <w:sz w:val="24"/>
        </w:rPr>
        <w:t>3,&amp;</w:t>
      </w:r>
      <w:proofErr w:type="gramEnd"/>
      <w:r w:rsidRPr="0008764A">
        <w:rPr>
          <w:rFonts w:ascii="Comic Sans MS" w:hAnsi="Comic Sans MS"/>
          <w:i/>
          <w:sz w:val="24"/>
        </w:rPr>
        <w:t>4)</w:t>
      </w:r>
    </w:p>
    <w:p w14:paraId="7AF2B422" w14:textId="77777777" w:rsidR="004735C6" w:rsidRPr="0008764A" w:rsidRDefault="004735C6" w:rsidP="004735C6">
      <w:pPr>
        <w:numPr>
          <w:ilvl w:val="0"/>
          <w:numId w:val="21"/>
        </w:numPr>
        <w:spacing w:after="0" w:line="240" w:lineRule="auto"/>
        <w:rPr>
          <w:rFonts w:ascii="Comic Sans MS" w:hAnsi="Comic Sans MS"/>
          <w:i/>
          <w:sz w:val="24"/>
        </w:rPr>
      </w:pPr>
      <w:r w:rsidRPr="0008764A">
        <w:rPr>
          <w:rFonts w:ascii="Comic Sans MS" w:hAnsi="Comic Sans MS"/>
          <w:sz w:val="24"/>
        </w:rPr>
        <w:t xml:space="preserve">Teach which parts of the body are Private. </w:t>
      </w:r>
      <w:r w:rsidRPr="0008764A">
        <w:rPr>
          <w:rFonts w:ascii="Comic Sans MS" w:hAnsi="Comic Sans MS"/>
          <w:i/>
          <w:sz w:val="24"/>
        </w:rPr>
        <w:t>(sheets 2&amp;3)</w:t>
      </w:r>
    </w:p>
    <w:p w14:paraId="4BF588EB"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Parts of body that are not private</w:t>
      </w:r>
    </w:p>
    <w:p w14:paraId="25926FEC"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 xml:space="preserve">Identify our own body – our private parts (i.e. where our underwear covers). </w:t>
      </w:r>
      <w:r w:rsidRPr="0008764A">
        <w:rPr>
          <w:rFonts w:ascii="Comic Sans MS" w:hAnsi="Comic Sans MS"/>
          <w:i/>
          <w:sz w:val="24"/>
        </w:rPr>
        <w:t>(sheet 4)</w:t>
      </w:r>
    </w:p>
    <w:p w14:paraId="7DDC6E52"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 xml:space="preserve">Identify who can touch our private parts – ourselves / doctor. </w:t>
      </w:r>
      <w:r w:rsidRPr="0008764A">
        <w:rPr>
          <w:rFonts w:ascii="Comic Sans MS" w:hAnsi="Comic Sans MS"/>
          <w:i/>
          <w:sz w:val="24"/>
        </w:rPr>
        <w:t>(booklet)</w:t>
      </w:r>
    </w:p>
    <w:p w14:paraId="0C814BD5"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 xml:space="preserve">When can others touch us. </w:t>
      </w:r>
      <w:r w:rsidRPr="0008764A">
        <w:rPr>
          <w:rFonts w:ascii="Comic Sans MS" w:hAnsi="Comic Sans MS"/>
          <w:i/>
          <w:sz w:val="24"/>
        </w:rPr>
        <w:t>(booklet)</w:t>
      </w:r>
    </w:p>
    <w:p w14:paraId="5746F096" w14:textId="77777777" w:rsidR="004735C6" w:rsidRPr="0008764A" w:rsidRDefault="004735C6" w:rsidP="004735C6">
      <w:pPr>
        <w:numPr>
          <w:ilvl w:val="0"/>
          <w:numId w:val="18"/>
        </w:numPr>
        <w:spacing w:after="0" w:line="240" w:lineRule="auto"/>
        <w:rPr>
          <w:rFonts w:ascii="Comic Sans MS" w:hAnsi="Comic Sans MS"/>
          <w:sz w:val="24"/>
        </w:rPr>
      </w:pPr>
      <w:r w:rsidRPr="0008764A">
        <w:rPr>
          <w:rFonts w:ascii="Comic Sans MS" w:hAnsi="Comic Sans MS"/>
          <w:sz w:val="24"/>
        </w:rPr>
        <w:t>Use Stay Safe sheet to discuss what to do if someone is hurting us or touching us in a private place.</w:t>
      </w:r>
    </w:p>
    <w:p w14:paraId="57888BE6" w14:textId="77777777" w:rsidR="004735C6" w:rsidRPr="0008764A" w:rsidRDefault="004735C6" w:rsidP="004735C6">
      <w:pPr>
        <w:rPr>
          <w:rFonts w:ascii="Comic Sans MS" w:hAnsi="Comic Sans MS"/>
          <w:sz w:val="24"/>
        </w:rPr>
      </w:pPr>
    </w:p>
    <w:p w14:paraId="2C6BD57E" w14:textId="77777777" w:rsidR="004735C6" w:rsidRPr="0008764A" w:rsidRDefault="004735C6" w:rsidP="004735C6">
      <w:pPr>
        <w:rPr>
          <w:rFonts w:ascii="Comic Sans MS" w:hAnsi="Comic Sans MS"/>
          <w:b/>
          <w:i/>
          <w:sz w:val="24"/>
        </w:rPr>
      </w:pPr>
      <w:r w:rsidRPr="0008764A">
        <w:rPr>
          <w:rFonts w:ascii="Comic Sans MS" w:hAnsi="Comic Sans MS"/>
          <w:b/>
          <w:i/>
          <w:sz w:val="24"/>
        </w:rPr>
        <w:t>Lesson III – Recap Booklet</w:t>
      </w:r>
    </w:p>
    <w:p w14:paraId="3FE9FB92" w14:textId="77777777" w:rsidR="004735C6" w:rsidRPr="0008764A" w:rsidRDefault="004735C6" w:rsidP="004735C6">
      <w:pPr>
        <w:rPr>
          <w:rFonts w:ascii="Comic Sans MS" w:hAnsi="Comic Sans MS"/>
          <w:sz w:val="24"/>
        </w:rPr>
      </w:pPr>
    </w:p>
    <w:p w14:paraId="0E64DDBE" w14:textId="77777777" w:rsidR="004735C6" w:rsidRPr="0008764A" w:rsidRDefault="004735C6" w:rsidP="004735C6">
      <w:pPr>
        <w:rPr>
          <w:rFonts w:ascii="Comic Sans MS" w:hAnsi="Comic Sans MS"/>
          <w:sz w:val="24"/>
        </w:rPr>
      </w:pPr>
      <w:r w:rsidRPr="0008764A">
        <w:rPr>
          <w:rFonts w:ascii="Comic Sans MS" w:hAnsi="Comic Sans MS"/>
          <w:sz w:val="24"/>
          <w:u w:val="single"/>
        </w:rPr>
        <w:t>Learning Objective</w:t>
      </w:r>
      <w:r w:rsidRPr="0008764A">
        <w:rPr>
          <w:rFonts w:ascii="Comic Sans MS" w:hAnsi="Comic Sans MS"/>
          <w:sz w:val="24"/>
        </w:rPr>
        <w:t>:</w:t>
      </w:r>
      <w:r w:rsidRPr="0008764A">
        <w:rPr>
          <w:rFonts w:ascii="Comic Sans MS" w:hAnsi="Comic Sans MS"/>
          <w:sz w:val="24"/>
        </w:rPr>
        <w:tab/>
        <w:t>Assessment of lessons 1 &amp;2</w:t>
      </w:r>
    </w:p>
    <w:p w14:paraId="4E9B835C" w14:textId="77777777" w:rsidR="004735C6" w:rsidRPr="0008764A" w:rsidRDefault="004735C6" w:rsidP="004735C6">
      <w:pPr>
        <w:rPr>
          <w:rFonts w:ascii="Comic Sans MS" w:hAnsi="Comic Sans MS"/>
          <w:sz w:val="24"/>
        </w:rPr>
      </w:pPr>
      <w:r w:rsidRPr="0008764A">
        <w:rPr>
          <w:rFonts w:ascii="Comic Sans MS" w:hAnsi="Comic Sans MS"/>
          <w:sz w:val="24"/>
        </w:rPr>
        <w:t>[Find list of objectives on first page of booklet]</w:t>
      </w:r>
    </w:p>
    <w:p w14:paraId="3F0B493F" w14:textId="77777777" w:rsidR="004735C6" w:rsidRPr="0008764A" w:rsidRDefault="004735C6" w:rsidP="004735C6">
      <w:pPr>
        <w:rPr>
          <w:rFonts w:ascii="Comic Sans MS" w:hAnsi="Comic Sans MS"/>
          <w:sz w:val="24"/>
        </w:rPr>
      </w:pPr>
    </w:p>
    <w:p w14:paraId="2F05D426" w14:textId="77777777" w:rsidR="004735C6" w:rsidRPr="0008764A" w:rsidRDefault="004735C6" w:rsidP="004735C6">
      <w:pPr>
        <w:rPr>
          <w:rFonts w:ascii="Comic Sans MS" w:hAnsi="Comic Sans MS"/>
          <w:b/>
          <w:i/>
          <w:sz w:val="24"/>
        </w:rPr>
      </w:pPr>
      <w:r w:rsidRPr="0008764A">
        <w:rPr>
          <w:rFonts w:ascii="Comic Sans MS" w:hAnsi="Comic Sans MS"/>
          <w:b/>
          <w:i/>
          <w:sz w:val="24"/>
        </w:rPr>
        <w:t>Lesson IV – Private and Public Places and Belongings</w:t>
      </w:r>
    </w:p>
    <w:p w14:paraId="0DA87C9E" w14:textId="77777777" w:rsidR="004735C6" w:rsidRPr="0008764A" w:rsidRDefault="004735C6" w:rsidP="004735C6">
      <w:pPr>
        <w:rPr>
          <w:rFonts w:ascii="Comic Sans MS" w:hAnsi="Comic Sans MS"/>
          <w:sz w:val="24"/>
        </w:rPr>
      </w:pPr>
    </w:p>
    <w:p w14:paraId="13C15F77" w14:textId="77777777" w:rsidR="004735C6" w:rsidRPr="0008764A" w:rsidRDefault="004735C6" w:rsidP="005C48B6">
      <w:pPr>
        <w:ind w:left="2520" w:hanging="2520"/>
        <w:rPr>
          <w:rFonts w:ascii="Comic Sans MS" w:hAnsi="Comic Sans MS"/>
          <w:sz w:val="24"/>
        </w:rPr>
      </w:pPr>
      <w:r w:rsidRPr="0008764A">
        <w:rPr>
          <w:rFonts w:ascii="Comic Sans MS" w:hAnsi="Comic Sans MS"/>
          <w:sz w:val="24"/>
          <w:u w:val="single"/>
        </w:rPr>
        <w:t>Learning Objective</w:t>
      </w:r>
      <w:r w:rsidR="005C48B6">
        <w:rPr>
          <w:rFonts w:ascii="Comic Sans MS" w:hAnsi="Comic Sans MS"/>
          <w:sz w:val="24"/>
        </w:rPr>
        <w:t>:</w:t>
      </w:r>
      <w:r w:rsidR="005C48B6">
        <w:rPr>
          <w:rFonts w:ascii="Comic Sans MS" w:hAnsi="Comic Sans MS"/>
          <w:sz w:val="24"/>
        </w:rPr>
        <w:tab/>
        <w:t>To enable student</w:t>
      </w:r>
      <w:r w:rsidRPr="0008764A">
        <w:rPr>
          <w:rFonts w:ascii="Comic Sans MS" w:hAnsi="Comic Sans MS"/>
          <w:sz w:val="24"/>
        </w:rPr>
        <w:t xml:space="preserve"> to identify and establish the meaning </w:t>
      </w:r>
      <w:r w:rsidR="005C48B6">
        <w:rPr>
          <w:rFonts w:ascii="Comic Sans MS" w:hAnsi="Comic Sans MS"/>
          <w:sz w:val="24"/>
        </w:rPr>
        <w:t xml:space="preserve">of public v. </w:t>
      </w:r>
      <w:r w:rsidRPr="0008764A">
        <w:rPr>
          <w:rFonts w:ascii="Comic Sans MS" w:hAnsi="Comic Sans MS"/>
          <w:sz w:val="24"/>
        </w:rPr>
        <w:t>private.</w:t>
      </w:r>
    </w:p>
    <w:p w14:paraId="7C781631" w14:textId="77777777" w:rsidR="004735C6" w:rsidRPr="0008764A" w:rsidRDefault="004735C6" w:rsidP="004735C6">
      <w:pPr>
        <w:numPr>
          <w:ilvl w:val="0"/>
          <w:numId w:val="22"/>
        </w:numPr>
        <w:spacing w:after="0" w:line="240" w:lineRule="auto"/>
        <w:rPr>
          <w:rFonts w:ascii="Comic Sans MS" w:hAnsi="Comic Sans MS"/>
          <w:sz w:val="24"/>
        </w:rPr>
      </w:pPr>
      <w:r w:rsidRPr="0008764A">
        <w:rPr>
          <w:rFonts w:ascii="Comic Sans MS" w:hAnsi="Comic Sans MS"/>
          <w:sz w:val="24"/>
        </w:rPr>
        <w:t>Public v private places</w:t>
      </w:r>
    </w:p>
    <w:p w14:paraId="25F85E52" w14:textId="77777777" w:rsidR="004735C6" w:rsidRPr="0008764A" w:rsidRDefault="004735C6" w:rsidP="004735C6">
      <w:pPr>
        <w:numPr>
          <w:ilvl w:val="0"/>
          <w:numId w:val="22"/>
        </w:numPr>
        <w:spacing w:after="0" w:line="240" w:lineRule="auto"/>
        <w:rPr>
          <w:rFonts w:ascii="Comic Sans MS" w:hAnsi="Comic Sans MS"/>
          <w:sz w:val="24"/>
        </w:rPr>
      </w:pPr>
      <w:r w:rsidRPr="0008764A">
        <w:rPr>
          <w:rFonts w:ascii="Comic Sans MS" w:hAnsi="Comic Sans MS"/>
          <w:sz w:val="24"/>
        </w:rPr>
        <w:t>Public v private conversations.</w:t>
      </w:r>
    </w:p>
    <w:p w14:paraId="444747D4" w14:textId="77777777" w:rsidR="004735C6" w:rsidRPr="0008764A" w:rsidRDefault="004735C6" w:rsidP="004735C6">
      <w:pPr>
        <w:rPr>
          <w:rFonts w:ascii="Comic Sans MS" w:hAnsi="Comic Sans MS"/>
          <w:sz w:val="24"/>
        </w:rPr>
      </w:pPr>
    </w:p>
    <w:p w14:paraId="7D9B7A43" w14:textId="77777777" w:rsidR="004735C6" w:rsidRPr="0008764A" w:rsidRDefault="004735C6" w:rsidP="004735C6">
      <w:pPr>
        <w:rPr>
          <w:rFonts w:ascii="Comic Sans MS" w:hAnsi="Comic Sans MS"/>
          <w:sz w:val="24"/>
        </w:rPr>
      </w:pPr>
      <w:r w:rsidRPr="0008764A">
        <w:rPr>
          <w:rFonts w:ascii="Comic Sans MS" w:hAnsi="Comic Sans MS"/>
          <w:sz w:val="24"/>
          <w:u w:val="single"/>
        </w:rPr>
        <w:t>Resources Needed</w:t>
      </w:r>
      <w:r w:rsidRPr="0008764A">
        <w:rPr>
          <w:rFonts w:ascii="Comic Sans MS" w:hAnsi="Comic Sans MS"/>
          <w:sz w:val="24"/>
        </w:rPr>
        <w:t>:</w:t>
      </w:r>
    </w:p>
    <w:p w14:paraId="50AE4BE8" w14:textId="77777777" w:rsidR="004735C6" w:rsidRPr="0008764A" w:rsidRDefault="004735C6" w:rsidP="004735C6">
      <w:pPr>
        <w:numPr>
          <w:ilvl w:val="0"/>
          <w:numId w:val="23"/>
        </w:numPr>
        <w:spacing w:after="0" w:line="240" w:lineRule="auto"/>
        <w:rPr>
          <w:rFonts w:ascii="Comic Sans MS" w:hAnsi="Comic Sans MS"/>
          <w:sz w:val="24"/>
        </w:rPr>
      </w:pPr>
      <w:r w:rsidRPr="0008764A">
        <w:rPr>
          <w:rFonts w:ascii="Comic Sans MS" w:hAnsi="Comic Sans MS"/>
          <w:sz w:val="24"/>
        </w:rPr>
        <w:t xml:space="preserve">Public v private conversations worksheet </w:t>
      </w:r>
      <w:r w:rsidRPr="0008764A">
        <w:rPr>
          <w:rFonts w:ascii="Comic Sans MS" w:hAnsi="Comic Sans MS"/>
          <w:i/>
          <w:sz w:val="24"/>
        </w:rPr>
        <w:t>(sheet 1)</w:t>
      </w:r>
    </w:p>
    <w:p w14:paraId="49A2EEF4" w14:textId="77777777" w:rsidR="004735C6" w:rsidRPr="0008764A" w:rsidRDefault="004735C6" w:rsidP="004735C6">
      <w:pPr>
        <w:numPr>
          <w:ilvl w:val="0"/>
          <w:numId w:val="23"/>
        </w:numPr>
        <w:spacing w:after="0" w:line="240" w:lineRule="auto"/>
        <w:rPr>
          <w:rFonts w:ascii="Comic Sans MS" w:hAnsi="Comic Sans MS"/>
          <w:sz w:val="24"/>
          <w:u w:val="single"/>
        </w:rPr>
      </w:pPr>
      <w:r w:rsidRPr="0008764A">
        <w:rPr>
          <w:rFonts w:ascii="Comic Sans MS" w:hAnsi="Comic Sans MS"/>
          <w:sz w:val="24"/>
        </w:rPr>
        <w:t>Pictures of public / private places (</w:t>
      </w:r>
      <w:proofErr w:type="spellStart"/>
      <w:r w:rsidRPr="0008764A">
        <w:rPr>
          <w:rFonts w:ascii="Comic Sans MS" w:hAnsi="Comic Sans MS"/>
          <w:i/>
          <w:sz w:val="24"/>
        </w:rPr>
        <w:t>Boardmaker</w:t>
      </w:r>
      <w:proofErr w:type="spellEnd"/>
      <w:r w:rsidRPr="0008764A">
        <w:rPr>
          <w:rFonts w:ascii="Comic Sans MS" w:hAnsi="Comic Sans MS"/>
          <w:i/>
          <w:sz w:val="24"/>
        </w:rPr>
        <w:t xml:space="preserve"> sheet 2)</w:t>
      </w:r>
    </w:p>
    <w:p w14:paraId="0AB5E128" w14:textId="77777777" w:rsidR="004735C6" w:rsidRPr="0008764A" w:rsidRDefault="004735C6" w:rsidP="004735C6">
      <w:pPr>
        <w:numPr>
          <w:ilvl w:val="0"/>
          <w:numId w:val="23"/>
        </w:numPr>
        <w:spacing w:after="0" w:line="240" w:lineRule="auto"/>
        <w:rPr>
          <w:rFonts w:ascii="Comic Sans MS" w:hAnsi="Comic Sans MS"/>
          <w:sz w:val="24"/>
          <w:u w:val="single"/>
        </w:rPr>
      </w:pPr>
      <w:r w:rsidRPr="0008764A">
        <w:rPr>
          <w:rFonts w:ascii="Comic Sans MS" w:hAnsi="Comic Sans MS"/>
          <w:sz w:val="24"/>
        </w:rPr>
        <w:t xml:space="preserve">A sign for private. </w:t>
      </w:r>
      <w:r w:rsidRPr="0008764A">
        <w:rPr>
          <w:rFonts w:ascii="Comic Sans MS" w:hAnsi="Comic Sans MS"/>
          <w:i/>
          <w:sz w:val="24"/>
        </w:rPr>
        <w:t>(sheet 4)</w:t>
      </w:r>
    </w:p>
    <w:p w14:paraId="7E8B7F30" w14:textId="77777777" w:rsidR="004735C6" w:rsidRPr="0008764A" w:rsidRDefault="004735C6" w:rsidP="004735C6">
      <w:pPr>
        <w:numPr>
          <w:ilvl w:val="0"/>
          <w:numId w:val="23"/>
        </w:numPr>
        <w:spacing w:after="0" w:line="240" w:lineRule="auto"/>
        <w:rPr>
          <w:rFonts w:ascii="Comic Sans MS" w:hAnsi="Comic Sans MS"/>
          <w:sz w:val="24"/>
          <w:u w:val="single"/>
        </w:rPr>
      </w:pPr>
      <w:r w:rsidRPr="0008764A">
        <w:rPr>
          <w:rFonts w:ascii="Comic Sans MS" w:hAnsi="Comic Sans MS"/>
          <w:sz w:val="24"/>
        </w:rPr>
        <w:t>Pictures of private belongings. (</w:t>
      </w:r>
      <w:proofErr w:type="spellStart"/>
      <w:r w:rsidRPr="0008764A">
        <w:rPr>
          <w:rFonts w:ascii="Comic Sans MS" w:hAnsi="Comic Sans MS"/>
          <w:i/>
          <w:sz w:val="24"/>
        </w:rPr>
        <w:t>Boardmaker</w:t>
      </w:r>
      <w:proofErr w:type="spellEnd"/>
      <w:r w:rsidRPr="0008764A">
        <w:rPr>
          <w:rFonts w:ascii="Comic Sans MS" w:hAnsi="Comic Sans MS"/>
          <w:i/>
          <w:sz w:val="24"/>
        </w:rPr>
        <w:t xml:space="preserve"> sheet 3)</w:t>
      </w:r>
    </w:p>
    <w:p w14:paraId="489B5577" w14:textId="77777777" w:rsidR="004735C6" w:rsidRPr="0008764A" w:rsidRDefault="004735C6" w:rsidP="004735C6">
      <w:pPr>
        <w:numPr>
          <w:ilvl w:val="0"/>
          <w:numId w:val="23"/>
        </w:numPr>
        <w:spacing w:after="0" w:line="240" w:lineRule="auto"/>
        <w:rPr>
          <w:rFonts w:ascii="Comic Sans MS" w:hAnsi="Comic Sans MS"/>
          <w:sz w:val="24"/>
          <w:u w:val="single"/>
        </w:rPr>
      </w:pPr>
      <w:r w:rsidRPr="0008764A">
        <w:rPr>
          <w:rFonts w:ascii="Comic Sans MS" w:hAnsi="Comic Sans MS"/>
          <w:sz w:val="24"/>
        </w:rPr>
        <w:t>Items of private belongings – schoolbags – purses – phones.</w:t>
      </w:r>
    </w:p>
    <w:p w14:paraId="0A2A87FB" w14:textId="589FEA32" w:rsidR="004735C6" w:rsidRPr="0008764A" w:rsidRDefault="00461F67" w:rsidP="004735C6">
      <w:pPr>
        <w:numPr>
          <w:ilvl w:val="0"/>
          <w:numId w:val="23"/>
        </w:numPr>
        <w:spacing w:after="0" w:line="240" w:lineRule="auto"/>
        <w:rPr>
          <w:rFonts w:ascii="Comic Sans MS" w:hAnsi="Comic Sans MS"/>
          <w:sz w:val="24"/>
          <w:u w:val="single"/>
        </w:rPr>
      </w:pPr>
      <w:r>
        <w:rPr>
          <w:rFonts w:ascii="Comic Sans MS" w:hAnsi="Comic Sans MS"/>
          <w:sz w:val="24"/>
        </w:rPr>
        <w:t>Student’s</w:t>
      </w:r>
      <w:r w:rsidR="004735C6" w:rsidRPr="0008764A">
        <w:rPr>
          <w:rFonts w:ascii="Comic Sans MS" w:hAnsi="Comic Sans MS"/>
          <w:sz w:val="24"/>
        </w:rPr>
        <w:t xml:space="preserve"> workbook/folder</w:t>
      </w:r>
    </w:p>
    <w:p w14:paraId="1CAF622E" w14:textId="77777777" w:rsidR="004735C6" w:rsidRDefault="004735C6" w:rsidP="004735C6">
      <w:pPr>
        <w:rPr>
          <w:sz w:val="24"/>
        </w:rPr>
      </w:pPr>
    </w:p>
    <w:p w14:paraId="0F5648D1" w14:textId="77777777" w:rsidR="004735C6" w:rsidRPr="0008764A" w:rsidRDefault="004735C6" w:rsidP="004735C6">
      <w:pPr>
        <w:rPr>
          <w:rFonts w:ascii="Comic Sans MS" w:hAnsi="Comic Sans MS"/>
          <w:sz w:val="24"/>
        </w:rPr>
      </w:pPr>
      <w:r w:rsidRPr="0008764A">
        <w:rPr>
          <w:rFonts w:ascii="Comic Sans MS" w:hAnsi="Comic Sans MS"/>
          <w:sz w:val="24"/>
          <w:u w:val="single"/>
        </w:rPr>
        <w:t>Outline of Lesson</w:t>
      </w:r>
      <w:r w:rsidRPr="0008764A">
        <w:rPr>
          <w:rFonts w:ascii="Comic Sans MS" w:hAnsi="Comic Sans MS"/>
          <w:sz w:val="24"/>
        </w:rPr>
        <w:t>:</w:t>
      </w:r>
      <w:r w:rsidRPr="0008764A">
        <w:rPr>
          <w:rFonts w:ascii="Comic Sans MS" w:hAnsi="Comic Sans MS"/>
          <w:sz w:val="24"/>
        </w:rPr>
        <w:tab/>
      </w:r>
    </w:p>
    <w:p w14:paraId="7C34460D" w14:textId="77777777" w:rsidR="004735C6" w:rsidRPr="0008764A" w:rsidRDefault="004735C6" w:rsidP="004735C6">
      <w:pPr>
        <w:numPr>
          <w:ilvl w:val="0"/>
          <w:numId w:val="24"/>
        </w:numPr>
        <w:spacing w:after="0" w:line="240" w:lineRule="auto"/>
        <w:rPr>
          <w:rFonts w:ascii="Comic Sans MS" w:hAnsi="Comic Sans MS"/>
          <w:sz w:val="24"/>
        </w:rPr>
      </w:pPr>
      <w:r w:rsidRPr="0008764A">
        <w:rPr>
          <w:rFonts w:ascii="Comic Sans MS" w:hAnsi="Comic Sans MS"/>
          <w:sz w:val="24"/>
        </w:rPr>
        <w:t xml:space="preserve">Use </w:t>
      </w:r>
      <w:proofErr w:type="gramStart"/>
      <w:r w:rsidRPr="0008764A">
        <w:rPr>
          <w:rFonts w:ascii="Comic Sans MS" w:hAnsi="Comic Sans MS"/>
          <w:sz w:val="24"/>
        </w:rPr>
        <w:t>all of</w:t>
      </w:r>
      <w:proofErr w:type="gramEnd"/>
      <w:r w:rsidRPr="0008764A">
        <w:rPr>
          <w:rFonts w:ascii="Comic Sans MS" w:hAnsi="Comic Sans MS"/>
          <w:sz w:val="24"/>
        </w:rPr>
        <w:t xml:space="preserve"> the above discuss private and public places in the home and around the school. </w:t>
      </w:r>
    </w:p>
    <w:p w14:paraId="7C704F8A" w14:textId="77777777" w:rsidR="004735C6" w:rsidRPr="0008764A" w:rsidRDefault="004735C6" w:rsidP="004735C6">
      <w:pPr>
        <w:numPr>
          <w:ilvl w:val="0"/>
          <w:numId w:val="24"/>
        </w:numPr>
        <w:spacing w:after="0" w:line="240" w:lineRule="auto"/>
        <w:rPr>
          <w:rFonts w:ascii="Comic Sans MS" w:hAnsi="Comic Sans MS"/>
          <w:sz w:val="24"/>
        </w:rPr>
      </w:pPr>
      <w:r w:rsidRPr="0008764A">
        <w:rPr>
          <w:rFonts w:ascii="Comic Sans MS" w:hAnsi="Comic Sans MS"/>
          <w:sz w:val="24"/>
        </w:rPr>
        <w:t>Identify private belongings – schoolbags, purses, phones etc. – Who can use these? Who shouldn’t touch them?</w:t>
      </w:r>
    </w:p>
    <w:p w14:paraId="7BA853D8" w14:textId="77777777" w:rsidR="004735C6" w:rsidRPr="0008764A" w:rsidRDefault="004735C6" w:rsidP="004735C6">
      <w:pPr>
        <w:numPr>
          <w:ilvl w:val="0"/>
          <w:numId w:val="24"/>
        </w:numPr>
        <w:spacing w:after="0" w:line="240" w:lineRule="auto"/>
        <w:rPr>
          <w:rFonts w:ascii="Comic Sans MS" w:hAnsi="Comic Sans MS"/>
          <w:sz w:val="24"/>
          <w:u w:val="single"/>
        </w:rPr>
      </w:pPr>
      <w:r w:rsidRPr="0008764A">
        <w:rPr>
          <w:rFonts w:ascii="Comic Sans MS" w:hAnsi="Comic Sans MS"/>
          <w:sz w:val="24"/>
        </w:rPr>
        <w:t>Revise the word Private and discuss when or where we might use this sign. Match the words private / public to places around the school.</w:t>
      </w:r>
    </w:p>
    <w:p w14:paraId="03A58946" w14:textId="77777777" w:rsidR="004735C6" w:rsidRDefault="004735C6" w:rsidP="004735C6">
      <w:pPr>
        <w:numPr>
          <w:ilvl w:val="0"/>
          <w:numId w:val="24"/>
        </w:numPr>
        <w:spacing w:after="0" w:line="240" w:lineRule="auto"/>
        <w:rPr>
          <w:rFonts w:ascii="Comic Sans MS" w:hAnsi="Comic Sans MS"/>
          <w:sz w:val="24"/>
        </w:rPr>
      </w:pPr>
      <w:r w:rsidRPr="0008764A">
        <w:rPr>
          <w:rFonts w:ascii="Comic Sans MS" w:hAnsi="Comic Sans MS"/>
          <w:sz w:val="24"/>
        </w:rPr>
        <w:t>Draw or colour in a worksheet with public and private places on it.</w:t>
      </w:r>
    </w:p>
    <w:p w14:paraId="008FE307" w14:textId="77777777" w:rsidR="004735C6" w:rsidRDefault="004735C6" w:rsidP="004735C6">
      <w:pPr>
        <w:spacing w:after="0" w:line="240" w:lineRule="auto"/>
        <w:rPr>
          <w:rFonts w:ascii="Comic Sans MS" w:hAnsi="Comic Sans MS"/>
          <w:sz w:val="24"/>
        </w:rPr>
      </w:pPr>
    </w:p>
    <w:p w14:paraId="2B05378B" w14:textId="77777777" w:rsidR="004735C6" w:rsidRPr="0008764A" w:rsidRDefault="004735C6" w:rsidP="004735C6">
      <w:pPr>
        <w:spacing w:after="0" w:line="240" w:lineRule="auto"/>
        <w:rPr>
          <w:rFonts w:ascii="Comic Sans MS" w:hAnsi="Comic Sans MS"/>
          <w:sz w:val="24"/>
        </w:rPr>
      </w:pPr>
    </w:p>
    <w:p w14:paraId="0230AB97" w14:textId="77777777" w:rsidR="004735C6" w:rsidRPr="0008764A" w:rsidRDefault="004735C6" w:rsidP="004735C6">
      <w:pPr>
        <w:rPr>
          <w:rFonts w:ascii="Comic Sans MS" w:hAnsi="Comic Sans MS"/>
          <w:b/>
          <w:i/>
          <w:sz w:val="24"/>
        </w:rPr>
      </w:pPr>
      <w:r w:rsidRPr="0008764A">
        <w:rPr>
          <w:rFonts w:ascii="Comic Sans MS" w:hAnsi="Comic Sans MS"/>
          <w:b/>
          <w:i/>
          <w:sz w:val="24"/>
        </w:rPr>
        <w:t>Lesson V (for girls) – Periods</w:t>
      </w:r>
    </w:p>
    <w:p w14:paraId="2033618A" w14:textId="77777777" w:rsidR="004735C6" w:rsidRPr="0008764A" w:rsidRDefault="004735C6" w:rsidP="004735C6">
      <w:pPr>
        <w:rPr>
          <w:rFonts w:ascii="Comic Sans MS" w:hAnsi="Comic Sans MS"/>
          <w:sz w:val="24"/>
        </w:rPr>
      </w:pPr>
    </w:p>
    <w:p w14:paraId="6E31A444"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Learning Objective</w:t>
      </w:r>
    </w:p>
    <w:p w14:paraId="0177B596" w14:textId="77777777" w:rsidR="004735C6" w:rsidRPr="0008764A" w:rsidRDefault="005C48B6" w:rsidP="004735C6">
      <w:pPr>
        <w:numPr>
          <w:ilvl w:val="0"/>
          <w:numId w:val="25"/>
        </w:numPr>
        <w:spacing w:after="0" w:line="240" w:lineRule="auto"/>
        <w:rPr>
          <w:rFonts w:ascii="Comic Sans MS" w:hAnsi="Comic Sans MS"/>
          <w:sz w:val="24"/>
        </w:rPr>
      </w:pPr>
      <w:r>
        <w:rPr>
          <w:rFonts w:ascii="Comic Sans MS" w:hAnsi="Comic Sans MS"/>
          <w:sz w:val="24"/>
        </w:rPr>
        <w:t>To enable the students</w:t>
      </w:r>
      <w:r w:rsidR="004735C6" w:rsidRPr="0008764A">
        <w:rPr>
          <w:rFonts w:ascii="Comic Sans MS" w:hAnsi="Comic Sans MS"/>
          <w:sz w:val="24"/>
        </w:rPr>
        <w:t xml:space="preserve"> to recognise and tell when they have a period</w:t>
      </w:r>
    </w:p>
    <w:p w14:paraId="687DF483" w14:textId="77777777" w:rsidR="004735C6" w:rsidRPr="0008764A" w:rsidRDefault="005C48B6" w:rsidP="004735C6">
      <w:pPr>
        <w:numPr>
          <w:ilvl w:val="0"/>
          <w:numId w:val="25"/>
        </w:numPr>
        <w:spacing w:after="0" w:line="240" w:lineRule="auto"/>
        <w:rPr>
          <w:rFonts w:ascii="Comic Sans MS" w:hAnsi="Comic Sans MS"/>
          <w:sz w:val="24"/>
        </w:rPr>
      </w:pPr>
      <w:r>
        <w:rPr>
          <w:rFonts w:ascii="Comic Sans MS" w:hAnsi="Comic Sans MS"/>
          <w:sz w:val="24"/>
        </w:rPr>
        <w:t>To assist the student</w:t>
      </w:r>
      <w:r w:rsidR="004735C6" w:rsidRPr="0008764A">
        <w:rPr>
          <w:rFonts w:ascii="Comic Sans MS" w:hAnsi="Comic Sans MS"/>
          <w:sz w:val="24"/>
        </w:rPr>
        <w:t>s to take care of their personal hygiene during a period</w:t>
      </w:r>
    </w:p>
    <w:p w14:paraId="431A2832" w14:textId="77777777" w:rsidR="004735C6" w:rsidRPr="0008764A" w:rsidRDefault="004735C6" w:rsidP="004735C6">
      <w:pPr>
        <w:numPr>
          <w:ilvl w:val="0"/>
          <w:numId w:val="25"/>
        </w:numPr>
        <w:spacing w:after="0" w:line="240" w:lineRule="auto"/>
        <w:rPr>
          <w:rFonts w:ascii="Comic Sans MS" w:hAnsi="Comic Sans MS"/>
          <w:sz w:val="24"/>
        </w:rPr>
      </w:pPr>
      <w:r w:rsidRPr="0008764A">
        <w:rPr>
          <w:rFonts w:ascii="Comic Sans MS" w:hAnsi="Comic Sans MS"/>
          <w:sz w:val="24"/>
        </w:rPr>
        <w:t>To recognise the privacy of menstruation</w:t>
      </w:r>
    </w:p>
    <w:p w14:paraId="5D84ECF7" w14:textId="77777777" w:rsidR="004735C6" w:rsidRPr="0008764A" w:rsidRDefault="004735C6" w:rsidP="004735C6">
      <w:pPr>
        <w:rPr>
          <w:rFonts w:ascii="Comic Sans MS" w:hAnsi="Comic Sans MS"/>
          <w:sz w:val="24"/>
        </w:rPr>
      </w:pPr>
    </w:p>
    <w:p w14:paraId="4F83A1A9"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Resources needed</w:t>
      </w:r>
    </w:p>
    <w:p w14:paraId="07DDB9BF"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Underwear</w:t>
      </w:r>
    </w:p>
    <w:p w14:paraId="602B96B2"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Sanitary Pads</w:t>
      </w:r>
    </w:p>
    <w:p w14:paraId="0341215B" w14:textId="78E862DE" w:rsidR="004735C6" w:rsidRPr="0008764A" w:rsidRDefault="00461F67" w:rsidP="004735C6">
      <w:pPr>
        <w:numPr>
          <w:ilvl w:val="0"/>
          <w:numId w:val="26"/>
        </w:numPr>
        <w:spacing w:after="0" w:line="240" w:lineRule="auto"/>
        <w:rPr>
          <w:rFonts w:ascii="Comic Sans MS" w:hAnsi="Comic Sans MS"/>
          <w:sz w:val="24"/>
        </w:rPr>
      </w:pPr>
      <w:r>
        <w:rPr>
          <w:rFonts w:ascii="Comic Sans MS" w:hAnsi="Comic Sans MS"/>
          <w:sz w:val="24"/>
        </w:rPr>
        <w:t>Student</w:t>
      </w:r>
      <w:r w:rsidR="004735C6" w:rsidRPr="0008764A">
        <w:rPr>
          <w:rFonts w:ascii="Comic Sans MS" w:hAnsi="Comic Sans MS"/>
          <w:sz w:val="24"/>
        </w:rPr>
        <w:t>’</w:t>
      </w:r>
      <w:r w:rsidR="00375F29">
        <w:rPr>
          <w:rFonts w:ascii="Comic Sans MS" w:hAnsi="Comic Sans MS"/>
          <w:sz w:val="24"/>
        </w:rPr>
        <w:t>s</w:t>
      </w:r>
      <w:r w:rsidR="004735C6" w:rsidRPr="0008764A">
        <w:rPr>
          <w:rFonts w:ascii="Comic Sans MS" w:hAnsi="Comic Sans MS"/>
          <w:sz w:val="24"/>
        </w:rPr>
        <w:t xml:space="preserve"> workbook/folder</w:t>
      </w:r>
    </w:p>
    <w:p w14:paraId="74A948BE"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Feelings-visuals </w:t>
      </w:r>
      <w:r w:rsidRPr="0008764A">
        <w:rPr>
          <w:rFonts w:ascii="Comic Sans MS" w:hAnsi="Comic Sans MS"/>
          <w:i/>
          <w:sz w:val="24"/>
        </w:rPr>
        <w:t>(sheet 1)</w:t>
      </w:r>
    </w:p>
    <w:p w14:paraId="1D589312"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Social Stories</w:t>
      </w:r>
    </w:p>
    <w:p w14:paraId="6A0ECF43" w14:textId="77777777" w:rsidR="004735C6" w:rsidRPr="0008764A" w:rsidRDefault="004735C6" w:rsidP="004735C6">
      <w:pPr>
        <w:numPr>
          <w:ilvl w:val="0"/>
          <w:numId w:val="28"/>
        </w:numPr>
        <w:spacing w:after="0" w:line="240" w:lineRule="auto"/>
        <w:rPr>
          <w:rFonts w:ascii="Comic Sans MS" w:hAnsi="Comic Sans MS"/>
          <w:sz w:val="24"/>
        </w:rPr>
      </w:pPr>
      <w:r w:rsidRPr="0008764A">
        <w:rPr>
          <w:rFonts w:ascii="Comic Sans MS" w:hAnsi="Comic Sans MS"/>
          <w:sz w:val="24"/>
        </w:rPr>
        <w:t xml:space="preserve">“Changes in my body” </w:t>
      </w:r>
      <w:r w:rsidRPr="0008764A">
        <w:rPr>
          <w:rFonts w:ascii="Comic Sans MS" w:hAnsi="Comic Sans MS"/>
          <w:i/>
          <w:sz w:val="24"/>
        </w:rPr>
        <w:t>(sheet 2a)</w:t>
      </w:r>
    </w:p>
    <w:p w14:paraId="5532203F" w14:textId="77777777" w:rsidR="004735C6" w:rsidRPr="0008764A" w:rsidRDefault="004735C6" w:rsidP="004735C6">
      <w:pPr>
        <w:numPr>
          <w:ilvl w:val="0"/>
          <w:numId w:val="28"/>
        </w:numPr>
        <w:spacing w:after="0" w:line="240" w:lineRule="auto"/>
        <w:rPr>
          <w:rFonts w:ascii="Comic Sans MS" w:hAnsi="Comic Sans MS"/>
          <w:sz w:val="24"/>
        </w:rPr>
      </w:pPr>
      <w:r w:rsidRPr="0008764A">
        <w:rPr>
          <w:rFonts w:ascii="Comic Sans MS" w:hAnsi="Comic Sans MS"/>
          <w:sz w:val="24"/>
        </w:rPr>
        <w:t xml:space="preserve">“What do I do when there is blood in my panties” </w:t>
      </w:r>
      <w:r w:rsidRPr="0008764A">
        <w:rPr>
          <w:rFonts w:ascii="Comic Sans MS" w:hAnsi="Comic Sans MS"/>
          <w:i/>
          <w:sz w:val="24"/>
        </w:rPr>
        <w:t>(sheet 2b)</w:t>
      </w:r>
    </w:p>
    <w:p w14:paraId="7F0BE1BB" w14:textId="77777777" w:rsidR="004735C6" w:rsidRPr="0008764A" w:rsidRDefault="004735C6" w:rsidP="004735C6">
      <w:pPr>
        <w:numPr>
          <w:ilvl w:val="0"/>
          <w:numId w:val="28"/>
        </w:numPr>
        <w:spacing w:after="0" w:line="240" w:lineRule="auto"/>
        <w:rPr>
          <w:rFonts w:ascii="Comic Sans MS" w:hAnsi="Comic Sans MS"/>
          <w:sz w:val="24"/>
        </w:rPr>
      </w:pPr>
      <w:r w:rsidRPr="0008764A">
        <w:rPr>
          <w:rFonts w:ascii="Comic Sans MS" w:hAnsi="Comic Sans MS"/>
          <w:sz w:val="24"/>
        </w:rPr>
        <w:t xml:space="preserve">“My tummy ache” </w:t>
      </w:r>
      <w:r w:rsidRPr="0008764A">
        <w:rPr>
          <w:rFonts w:ascii="Comic Sans MS" w:hAnsi="Comic Sans MS"/>
          <w:i/>
          <w:sz w:val="24"/>
        </w:rPr>
        <w:t>(sheet 2c)</w:t>
      </w:r>
    </w:p>
    <w:p w14:paraId="05DFC2C4"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Cara’s Story </w:t>
      </w:r>
      <w:r w:rsidRPr="0008764A">
        <w:rPr>
          <w:rFonts w:ascii="Comic Sans MS" w:hAnsi="Comic Sans MS"/>
          <w:i/>
          <w:sz w:val="24"/>
        </w:rPr>
        <w:t>(sheet 3)</w:t>
      </w:r>
    </w:p>
    <w:p w14:paraId="743F882E"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Menstrual Feelings booklet </w:t>
      </w:r>
      <w:r w:rsidRPr="0008764A">
        <w:rPr>
          <w:rFonts w:ascii="Comic Sans MS" w:hAnsi="Comic Sans MS"/>
          <w:i/>
          <w:sz w:val="24"/>
        </w:rPr>
        <w:t>(sheet 4)</w:t>
      </w:r>
    </w:p>
    <w:p w14:paraId="445848A4"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Visual Sequences- Handwashing </w:t>
      </w:r>
      <w:r w:rsidRPr="0008764A">
        <w:rPr>
          <w:rFonts w:ascii="Comic Sans MS" w:hAnsi="Comic Sans MS"/>
          <w:i/>
          <w:sz w:val="24"/>
        </w:rPr>
        <w:t>(sheet 5)</w:t>
      </w:r>
    </w:p>
    <w:p w14:paraId="09E7A634" w14:textId="77777777" w:rsidR="004735C6" w:rsidRPr="0008764A" w:rsidRDefault="004735C6" w:rsidP="004735C6">
      <w:pPr>
        <w:ind w:left="2160"/>
        <w:rPr>
          <w:rFonts w:ascii="Comic Sans MS" w:hAnsi="Comic Sans MS"/>
          <w:i/>
          <w:sz w:val="24"/>
        </w:rPr>
      </w:pPr>
      <w:r w:rsidRPr="0008764A">
        <w:rPr>
          <w:rFonts w:ascii="Comic Sans MS" w:hAnsi="Comic Sans MS"/>
          <w:sz w:val="24"/>
        </w:rPr>
        <w:t xml:space="preserve">        -Showering </w:t>
      </w:r>
      <w:r w:rsidRPr="0008764A">
        <w:rPr>
          <w:rFonts w:ascii="Comic Sans MS" w:hAnsi="Comic Sans MS"/>
          <w:i/>
          <w:sz w:val="24"/>
        </w:rPr>
        <w:t>(sheet 6)</w:t>
      </w:r>
    </w:p>
    <w:p w14:paraId="16DFDE94" w14:textId="0F34DB6C"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“What’s happening to me?” Usborne book, as appropriate [Find in ‘Master Copy’ folder in </w:t>
      </w:r>
      <w:r w:rsidR="00375F29">
        <w:rPr>
          <w:rFonts w:ascii="Comic Sans MS" w:hAnsi="Comic Sans MS"/>
          <w:sz w:val="24"/>
        </w:rPr>
        <w:t>Principal’s</w:t>
      </w:r>
      <w:r w:rsidRPr="0008764A">
        <w:rPr>
          <w:rFonts w:ascii="Comic Sans MS" w:hAnsi="Comic Sans MS"/>
          <w:sz w:val="24"/>
        </w:rPr>
        <w:t xml:space="preserve"> office]</w:t>
      </w:r>
    </w:p>
    <w:p w14:paraId="256A8465" w14:textId="77777777" w:rsidR="004735C6" w:rsidRDefault="004735C6" w:rsidP="004735C6">
      <w:pPr>
        <w:rPr>
          <w:sz w:val="24"/>
          <w:u w:val="single"/>
        </w:rPr>
      </w:pPr>
    </w:p>
    <w:p w14:paraId="0265EC1D" w14:textId="77777777" w:rsidR="004735C6" w:rsidRDefault="004735C6" w:rsidP="004735C6">
      <w:pPr>
        <w:rPr>
          <w:sz w:val="24"/>
          <w:u w:val="single"/>
        </w:rPr>
      </w:pPr>
    </w:p>
    <w:p w14:paraId="1B1FCAB6"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lastRenderedPageBreak/>
        <w:t>Brief Outline of Lesson</w:t>
      </w:r>
    </w:p>
    <w:p w14:paraId="2DB0681C"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What is a period? When does it happen? What do we do? Who gets them? Who do we tell?</w:t>
      </w:r>
    </w:p>
    <w:p w14:paraId="6396C94B"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Showing and naming appropriate items – pads and pants.</w:t>
      </w:r>
    </w:p>
    <w:p w14:paraId="2AB53B42"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Shopping trip to buy same if appropriate.</w:t>
      </w:r>
    </w:p>
    <w:p w14:paraId="05AF13DE" w14:textId="2F21882A"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 xml:space="preserve">Demonstration on how to put a pad in </w:t>
      </w:r>
      <w:proofErr w:type="gramStart"/>
      <w:r w:rsidRPr="0008764A">
        <w:rPr>
          <w:rFonts w:ascii="Comic Sans MS" w:hAnsi="Comic Sans MS"/>
          <w:sz w:val="24"/>
        </w:rPr>
        <w:t>a</w:t>
      </w:r>
      <w:proofErr w:type="gramEnd"/>
      <w:r w:rsidRPr="0008764A">
        <w:rPr>
          <w:rFonts w:ascii="Comic Sans MS" w:hAnsi="Comic Sans MS"/>
          <w:sz w:val="24"/>
        </w:rPr>
        <w:t xml:space="preserve"> pants – Demo by teacher in class using a pad and pants. Pass items around and let each </w:t>
      </w:r>
      <w:r w:rsidR="00375F29">
        <w:rPr>
          <w:rFonts w:ascii="Comic Sans MS" w:hAnsi="Comic Sans MS"/>
          <w:sz w:val="24"/>
        </w:rPr>
        <w:t>student</w:t>
      </w:r>
      <w:r w:rsidRPr="0008764A">
        <w:rPr>
          <w:rFonts w:ascii="Comic Sans MS" w:hAnsi="Comic Sans MS"/>
          <w:sz w:val="24"/>
        </w:rPr>
        <w:t xml:space="preserve"> try -emphasising that we only do this in the toilet. (Individual practice in the toilet with SNA as needed).</w:t>
      </w:r>
    </w:p>
    <w:p w14:paraId="2899EAAA"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Practice at home with mother, sister, aunt, Granny etc.</w:t>
      </w:r>
    </w:p>
    <w:p w14:paraId="33CC4C62"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Disposal of pads in school and at home – where?</w:t>
      </w:r>
    </w:p>
    <w:p w14:paraId="3F9B1029"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Washing of hands afterwards.</w:t>
      </w:r>
    </w:p>
    <w:p w14:paraId="3AC7D674" w14:textId="77777777" w:rsidR="004735C6" w:rsidRPr="0008764A"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Shower every day of period.</w:t>
      </w:r>
    </w:p>
    <w:p w14:paraId="1F7AE6A7" w14:textId="77777777" w:rsidR="004735C6" w:rsidRDefault="004735C6" w:rsidP="004735C6">
      <w:pPr>
        <w:numPr>
          <w:ilvl w:val="0"/>
          <w:numId w:val="27"/>
        </w:numPr>
        <w:spacing w:after="0" w:line="240" w:lineRule="auto"/>
        <w:rPr>
          <w:rFonts w:ascii="Comic Sans MS" w:hAnsi="Comic Sans MS"/>
          <w:sz w:val="24"/>
        </w:rPr>
      </w:pPr>
      <w:r w:rsidRPr="0008764A">
        <w:rPr>
          <w:rFonts w:ascii="Comic Sans MS" w:hAnsi="Comic Sans MS"/>
          <w:sz w:val="24"/>
        </w:rPr>
        <w:t>No swimming.</w:t>
      </w:r>
    </w:p>
    <w:p w14:paraId="48EF4539" w14:textId="77777777" w:rsidR="004735C6" w:rsidRDefault="004735C6" w:rsidP="004735C6">
      <w:pPr>
        <w:spacing w:after="0" w:line="240" w:lineRule="auto"/>
        <w:rPr>
          <w:rFonts w:ascii="Comic Sans MS" w:hAnsi="Comic Sans MS"/>
          <w:sz w:val="24"/>
        </w:rPr>
      </w:pPr>
    </w:p>
    <w:p w14:paraId="1E3F6A29" w14:textId="77777777" w:rsidR="004735C6" w:rsidRPr="0008764A" w:rsidRDefault="004735C6" w:rsidP="004735C6">
      <w:pPr>
        <w:rPr>
          <w:rFonts w:ascii="Comic Sans MS" w:hAnsi="Comic Sans MS"/>
          <w:b/>
          <w:i/>
          <w:sz w:val="24"/>
        </w:rPr>
      </w:pPr>
      <w:r w:rsidRPr="0008764A">
        <w:rPr>
          <w:rFonts w:ascii="Comic Sans MS" w:hAnsi="Comic Sans MS"/>
          <w:b/>
          <w:i/>
          <w:sz w:val="24"/>
        </w:rPr>
        <w:t>Lesson V (for boys) Erections and Private Touching</w:t>
      </w:r>
    </w:p>
    <w:p w14:paraId="01D86131" w14:textId="77777777" w:rsidR="004735C6" w:rsidRPr="0008764A" w:rsidRDefault="004735C6" w:rsidP="004735C6">
      <w:pPr>
        <w:rPr>
          <w:rFonts w:ascii="Comic Sans MS" w:hAnsi="Comic Sans MS"/>
          <w:sz w:val="24"/>
        </w:rPr>
      </w:pPr>
    </w:p>
    <w:p w14:paraId="6515546A"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 xml:space="preserve">Learning Objective: </w:t>
      </w:r>
    </w:p>
    <w:p w14:paraId="7E544883" w14:textId="77777777" w:rsidR="004735C6" w:rsidRPr="0008764A" w:rsidRDefault="005C48B6" w:rsidP="004735C6">
      <w:pPr>
        <w:numPr>
          <w:ilvl w:val="0"/>
          <w:numId w:val="30"/>
        </w:numPr>
        <w:spacing w:after="0" w:line="240" w:lineRule="auto"/>
        <w:rPr>
          <w:rFonts w:ascii="Comic Sans MS" w:hAnsi="Comic Sans MS"/>
          <w:sz w:val="24"/>
        </w:rPr>
      </w:pPr>
      <w:r>
        <w:rPr>
          <w:rFonts w:ascii="Comic Sans MS" w:hAnsi="Comic Sans MS"/>
          <w:sz w:val="24"/>
        </w:rPr>
        <w:t>To enable the student</w:t>
      </w:r>
      <w:r w:rsidR="004735C6" w:rsidRPr="0008764A">
        <w:rPr>
          <w:rFonts w:ascii="Comic Sans MS" w:hAnsi="Comic Sans MS"/>
          <w:sz w:val="24"/>
        </w:rPr>
        <w:t xml:space="preserve"> to know the term erection and what it is</w:t>
      </w:r>
    </w:p>
    <w:p w14:paraId="026ED0EA" w14:textId="77777777" w:rsidR="004735C6" w:rsidRPr="005C48B6" w:rsidRDefault="005C48B6" w:rsidP="005C48B6">
      <w:pPr>
        <w:pStyle w:val="ListParagraph"/>
        <w:numPr>
          <w:ilvl w:val="0"/>
          <w:numId w:val="30"/>
        </w:numPr>
        <w:rPr>
          <w:rFonts w:ascii="Comic Sans MS" w:hAnsi="Comic Sans MS"/>
          <w:sz w:val="24"/>
        </w:rPr>
      </w:pPr>
      <w:r>
        <w:rPr>
          <w:rFonts w:ascii="Comic Sans MS" w:hAnsi="Comic Sans MS"/>
          <w:sz w:val="24"/>
        </w:rPr>
        <w:t>To enable the student to recognise appropriate and inappropriate touching.</w:t>
      </w:r>
    </w:p>
    <w:p w14:paraId="70515647"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t>Resources</w:t>
      </w:r>
    </w:p>
    <w:p w14:paraId="7B67E79D" w14:textId="77777777" w:rsidR="004735C6" w:rsidRPr="0008764A" w:rsidRDefault="004735C6" w:rsidP="004735C6">
      <w:pPr>
        <w:numPr>
          <w:ilvl w:val="0"/>
          <w:numId w:val="31"/>
        </w:numPr>
        <w:spacing w:after="0" w:line="240" w:lineRule="auto"/>
        <w:rPr>
          <w:rFonts w:ascii="Comic Sans MS" w:hAnsi="Comic Sans MS"/>
          <w:i/>
          <w:sz w:val="24"/>
        </w:rPr>
      </w:pPr>
      <w:r w:rsidRPr="0008764A">
        <w:rPr>
          <w:rFonts w:ascii="Comic Sans MS" w:hAnsi="Comic Sans MS"/>
          <w:sz w:val="24"/>
        </w:rPr>
        <w:t xml:space="preserve">Bodyboard </w:t>
      </w:r>
      <w:r w:rsidRPr="0008764A">
        <w:rPr>
          <w:rFonts w:ascii="Comic Sans MS" w:hAnsi="Comic Sans MS"/>
          <w:i/>
          <w:sz w:val="24"/>
        </w:rPr>
        <w:t>(sheet 3 from Lesson 1)</w:t>
      </w:r>
    </w:p>
    <w:p w14:paraId="5C2D72B0" w14:textId="4004C8B6" w:rsidR="004735C6" w:rsidRPr="0008764A" w:rsidRDefault="00375F29" w:rsidP="004735C6">
      <w:pPr>
        <w:numPr>
          <w:ilvl w:val="0"/>
          <w:numId w:val="31"/>
        </w:numPr>
        <w:spacing w:after="0" w:line="240" w:lineRule="auto"/>
        <w:rPr>
          <w:rFonts w:ascii="Comic Sans MS" w:hAnsi="Comic Sans MS"/>
          <w:sz w:val="24"/>
        </w:rPr>
      </w:pPr>
      <w:r>
        <w:rPr>
          <w:rFonts w:ascii="Comic Sans MS" w:hAnsi="Comic Sans MS"/>
          <w:sz w:val="24"/>
        </w:rPr>
        <w:t>Students’</w:t>
      </w:r>
      <w:r w:rsidR="004735C6" w:rsidRPr="0008764A">
        <w:rPr>
          <w:rFonts w:ascii="Comic Sans MS" w:hAnsi="Comic Sans MS"/>
          <w:sz w:val="24"/>
        </w:rPr>
        <w:t xml:space="preserve"> workbook/folder</w:t>
      </w:r>
    </w:p>
    <w:p w14:paraId="56959F21" w14:textId="77777777" w:rsidR="004735C6" w:rsidRPr="0008764A" w:rsidRDefault="004735C6" w:rsidP="004735C6">
      <w:pPr>
        <w:numPr>
          <w:ilvl w:val="0"/>
          <w:numId w:val="31"/>
        </w:numPr>
        <w:spacing w:after="0" w:line="240" w:lineRule="auto"/>
        <w:rPr>
          <w:rFonts w:ascii="Comic Sans MS" w:hAnsi="Comic Sans MS"/>
          <w:sz w:val="24"/>
        </w:rPr>
      </w:pPr>
      <w:r w:rsidRPr="0008764A">
        <w:rPr>
          <w:rFonts w:ascii="Comic Sans MS" w:hAnsi="Comic Sans MS"/>
          <w:sz w:val="24"/>
        </w:rPr>
        <w:t xml:space="preserve">“I’m getting older” </w:t>
      </w:r>
      <w:proofErr w:type="spellStart"/>
      <w:r w:rsidRPr="0008764A">
        <w:rPr>
          <w:rFonts w:ascii="Comic Sans MS" w:hAnsi="Comic Sans MS"/>
          <w:sz w:val="24"/>
        </w:rPr>
        <w:t>boardmaker</w:t>
      </w:r>
      <w:proofErr w:type="spellEnd"/>
      <w:r w:rsidRPr="0008764A">
        <w:rPr>
          <w:rFonts w:ascii="Comic Sans MS" w:hAnsi="Comic Sans MS"/>
          <w:sz w:val="24"/>
        </w:rPr>
        <w:t xml:space="preserve"> sheet </w:t>
      </w:r>
      <w:r w:rsidRPr="0008764A">
        <w:rPr>
          <w:rFonts w:ascii="Comic Sans MS" w:hAnsi="Comic Sans MS"/>
          <w:i/>
          <w:sz w:val="24"/>
        </w:rPr>
        <w:t>(sheet 1)</w:t>
      </w:r>
    </w:p>
    <w:p w14:paraId="4506A2FC"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 xml:space="preserve">Visual Sequences- Handwashing </w:t>
      </w:r>
      <w:r w:rsidRPr="0008764A">
        <w:rPr>
          <w:rFonts w:ascii="Comic Sans MS" w:hAnsi="Comic Sans MS"/>
          <w:i/>
          <w:sz w:val="24"/>
        </w:rPr>
        <w:t>(sheet 2)</w:t>
      </w:r>
    </w:p>
    <w:p w14:paraId="2AA769E7" w14:textId="77777777" w:rsidR="004735C6" w:rsidRPr="0008764A" w:rsidRDefault="004735C6" w:rsidP="004735C6">
      <w:pPr>
        <w:ind w:left="2160"/>
        <w:rPr>
          <w:rFonts w:ascii="Comic Sans MS" w:hAnsi="Comic Sans MS"/>
          <w:i/>
          <w:sz w:val="24"/>
        </w:rPr>
      </w:pPr>
      <w:r w:rsidRPr="0008764A">
        <w:rPr>
          <w:rFonts w:ascii="Comic Sans MS" w:hAnsi="Comic Sans MS"/>
          <w:sz w:val="24"/>
        </w:rPr>
        <w:t xml:space="preserve">        -Showering </w:t>
      </w:r>
      <w:r w:rsidRPr="0008764A">
        <w:rPr>
          <w:rFonts w:ascii="Comic Sans MS" w:hAnsi="Comic Sans MS"/>
          <w:i/>
          <w:sz w:val="24"/>
        </w:rPr>
        <w:t>(sheet 3)</w:t>
      </w:r>
    </w:p>
    <w:p w14:paraId="739679EA" w14:textId="77777777" w:rsidR="004735C6" w:rsidRPr="0008764A"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Social Stories</w:t>
      </w:r>
    </w:p>
    <w:p w14:paraId="6ECFEC48" w14:textId="77777777" w:rsidR="004735C6" w:rsidRPr="0008764A" w:rsidRDefault="004735C6" w:rsidP="004735C6">
      <w:pPr>
        <w:numPr>
          <w:ilvl w:val="0"/>
          <w:numId w:val="28"/>
        </w:numPr>
        <w:spacing w:after="0" w:line="240" w:lineRule="auto"/>
        <w:rPr>
          <w:rFonts w:ascii="Comic Sans MS" w:hAnsi="Comic Sans MS"/>
          <w:sz w:val="24"/>
        </w:rPr>
      </w:pPr>
      <w:r w:rsidRPr="0008764A">
        <w:rPr>
          <w:rFonts w:ascii="Comic Sans MS" w:hAnsi="Comic Sans MS"/>
          <w:sz w:val="24"/>
        </w:rPr>
        <w:t xml:space="preserve">“I learn about keeping my penis private” </w:t>
      </w:r>
      <w:r w:rsidRPr="0008764A">
        <w:rPr>
          <w:rFonts w:ascii="Comic Sans MS" w:hAnsi="Comic Sans MS"/>
          <w:i/>
          <w:sz w:val="24"/>
        </w:rPr>
        <w:t>(sheet 4a)</w:t>
      </w:r>
    </w:p>
    <w:p w14:paraId="39A8841D" w14:textId="77777777" w:rsidR="004735C6" w:rsidRPr="0008764A" w:rsidRDefault="004735C6" w:rsidP="004735C6">
      <w:pPr>
        <w:numPr>
          <w:ilvl w:val="0"/>
          <w:numId w:val="28"/>
        </w:numPr>
        <w:spacing w:after="0" w:line="240" w:lineRule="auto"/>
        <w:rPr>
          <w:rFonts w:ascii="Comic Sans MS" w:hAnsi="Comic Sans MS"/>
          <w:sz w:val="24"/>
        </w:rPr>
      </w:pPr>
      <w:r w:rsidRPr="0008764A">
        <w:rPr>
          <w:rFonts w:ascii="Comic Sans MS" w:hAnsi="Comic Sans MS"/>
          <w:sz w:val="24"/>
        </w:rPr>
        <w:t>“Where can I masturbate?”</w:t>
      </w:r>
      <w:r w:rsidRPr="0008764A">
        <w:rPr>
          <w:rFonts w:ascii="Comic Sans MS" w:hAnsi="Comic Sans MS"/>
          <w:i/>
          <w:sz w:val="24"/>
        </w:rPr>
        <w:t xml:space="preserve"> (sheet 4b)</w:t>
      </w:r>
    </w:p>
    <w:p w14:paraId="10E10D0D" w14:textId="0C49DC25" w:rsidR="004735C6" w:rsidRDefault="004735C6" w:rsidP="004735C6">
      <w:pPr>
        <w:numPr>
          <w:ilvl w:val="0"/>
          <w:numId w:val="26"/>
        </w:numPr>
        <w:spacing w:after="0" w:line="240" w:lineRule="auto"/>
        <w:rPr>
          <w:rFonts w:ascii="Comic Sans MS" w:hAnsi="Comic Sans MS"/>
          <w:sz w:val="24"/>
        </w:rPr>
      </w:pPr>
      <w:r w:rsidRPr="0008764A">
        <w:rPr>
          <w:rFonts w:ascii="Comic Sans MS" w:hAnsi="Comic Sans MS"/>
          <w:sz w:val="24"/>
        </w:rPr>
        <w:t>“What’s happening to me?” Usborne book, as appropriate [Find in ‘Master Copy’ folder in</w:t>
      </w:r>
      <w:r w:rsidR="00375F29">
        <w:rPr>
          <w:rFonts w:ascii="Comic Sans MS" w:hAnsi="Comic Sans MS"/>
          <w:sz w:val="24"/>
        </w:rPr>
        <w:t xml:space="preserve"> Principal’s</w:t>
      </w:r>
      <w:r w:rsidRPr="0008764A">
        <w:rPr>
          <w:rFonts w:ascii="Comic Sans MS" w:hAnsi="Comic Sans MS"/>
          <w:sz w:val="24"/>
        </w:rPr>
        <w:t xml:space="preserve"> office]</w:t>
      </w:r>
    </w:p>
    <w:p w14:paraId="77FB24B4" w14:textId="77777777" w:rsidR="00375F29" w:rsidRDefault="00375F29" w:rsidP="00375F29">
      <w:pPr>
        <w:spacing w:after="0" w:line="240" w:lineRule="auto"/>
        <w:rPr>
          <w:rFonts w:ascii="Comic Sans MS" w:hAnsi="Comic Sans MS"/>
          <w:sz w:val="24"/>
        </w:rPr>
      </w:pPr>
    </w:p>
    <w:p w14:paraId="5FCD0446" w14:textId="77777777" w:rsidR="00375F29" w:rsidRDefault="00375F29" w:rsidP="00375F29">
      <w:pPr>
        <w:spacing w:after="0" w:line="240" w:lineRule="auto"/>
        <w:rPr>
          <w:rFonts w:ascii="Comic Sans MS" w:hAnsi="Comic Sans MS"/>
          <w:sz w:val="24"/>
        </w:rPr>
      </w:pPr>
    </w:p>
    <w:p w14:paraId="7C47C6A1" w14:textId="77777777" w:rsidR="00375F29" w:rsidRDefault="00375F29" w:rsidP="00375F29">
      <w:pPr>
        <w:spacing w:after="0" w:line="240" w:lineRule="auto"/>
        <w:rPr>
          <w:rFonts w:ascii="Comic Sans MS" w:hAnsi="Comic Sans MS"/>
          <w:sz w:val="24"/>
        </w:rPr>
      </w:pPr>
    </w:p>
    <w:p w14:paraId="42FB4FEE" w14:textId="77777777" w:rsidR="00375F29" w:rsidRPr="0008764A" w:rsidRDefault="00375F29" w:rsidP="00375F29">
      <w:pPr>
        <w:spacing w:after="0" w:line="240" w:lineRule="auto"/>
        <w:rPr>
          <w:rFonts w:ascii="Comic Sans MS" w:hAnsi="Comic Sans MS"/>
          <w:sz w:val="24"/>
        </w:rPr>
      </w:pPr>
    </w:p>
    <w:p w14:paraId="24BE6E43" w14:textId="77777777" w:rsidR="004735C6" w:rsidRPr="0008764A" w:rsidRDefault="004735C6" w:rsidP="004735C6">
      <w:pPr>
        <w:rPr>
          <w:rFonts w:ascii="Comic Sans MS" w:hAnsi="Comic Sans MS"/>
          <w:sz w:val="24"/>
        </w:rPr>
      </w:pPr>
    </w:p>
    <w:p w14:paraId="3898BF35" w14:textId="77777777" w:rsidR="004735C6" w:rsidRPr="0008764A" w:rsidRDefault="004735C6" w:rsidP="004735C6">
      <w:pPr>
        <w:rPr>
          <w:rFonts w:ascii="Comic Sans MS" w:hAnsi="Comic Sans MS"/>
          <w:sz w:val="24"/>
          <w:u w:val="single"/>
        </w:rPr>
      </w:pPr>
      <w:r w:rsidRPr="0008764A">
        <w:rPr>
          <w:rFonts w:ascii="Comic Sans MS" w:hAnsi="Comic Sans MS"/>
          <w:sz w:val="24"/>
          <w:u w:val="single"/>
        </w:rPr>
        <w:lastRenderedPageBreak/>
        <w:t>Brief Outline of Lesson</w:t>
      </w:r>
    </w:p>
    <w:p w14:paraId="56EC16F0" w14:textId="77777777" w:rsidR="004735C6" w:rsidRPr="0008764A" w:rsidRDefault="004735C6" w:rsidP="004735C6">
      <w:pPr>
        <w:numPr>
          <w:ilvl w:val="0"/>
          <w:numId w:val="29"/>
        </w:numPr>
        <w:spacing w:after="0" w:line="240" w:lineRule="auto"/>
        <w:rPr>
          <w:rFonts w:ascii="Comic Sans MS" w:hAnsi="Comic Sans MS"/>
          <w:sz w:val="24"/>
        </w:rPr>
      </w:pPr>
      <w:r w:rsidRPr="0008764A">
        <w:rPr>
          <w:rFonts w:ascii="Comic Sans MS" w:hAnsi="Comic Sans MS"/>
          <w:sz w:val="24"/>
        </w:rPr>
        <w:t>Revise body parts and changes to your body as you grow up</w:t>
      </w:r>
    </w:p>
    <w:p w14:paraId="3A38E85A" w14:textId="4538AA0F" w:rsidR="004735C6" w:rsidRPr="0008764A" w:rsidRDefault="004735C6" w:rsidP="004735C6">
      <w:pPr>
        <w:numPr>
          <w:ilvl w:val="0"/>
          <w:numId w:val="29"/>
        </w:numPr>
        <w:spacing w:after="0" w:line="240" w:lineRule="auto"/>
        <w:rPr>
          <w:rFonts w:ascii="Comic Sans MS" w:hAnsi="Comic Sans MS"/>
          <w:sz w:val="24"/>
        </w:rPr>
      </w:pPr>
      <w:r w:rsidRPr="0008764A">
        <w:rPr>
          <w:rFonts w:ascii="Comic Sans MS" w:hAnsi="Comic Sans MS"/>
          <w:sz w:val="24"/>
        </w:rPr>
        <w:t xml:space="preserve">Identify the penis on the body board. (Adapt as necessary depending on the </w:t>
      </w:r>
      <w:r w:rsidR="00375F29">
        <w:rPr>
          <w:rFonts w:ascii="Comic Sans MS" w:hAnsi="Comic Sans MS"/>
          <w:sz w:val="24"/>
        </w:rPr>
        <w:t>students</w:t>
      </w:r>
      <w:r w:rsidRPr="0008764A">
        <w:rPr>
          <w:rFonts w:ascii="Comic Sans MS" w:hAnsi="Comic Sans MS"/>
          <w:sz w:val="24"/>
        </w:rPr>
        <w:t>’ ability to understand).</w:t>
      </w:r>
    </w:p>
    <w:p w14:paraId="3436A581" w14:textId="4AFD9AF1" w:rsidR="004735C6" w:rsidRPr="0008764A" w:rsidRDefault="004735C6" w:rsidP="004735C6">
      <w:pPr>
        <w:numPr>
          <w:ilvl w:val="0"/>
          <w:numId w:val="29"/>
        </w:numPr>
        <w:spacing w:after="0" w:line="240" w:lineRule="auto"/>
        <w:rPr>
          <w:rFonts w:ascii="Comic Sans MS" w:hAnsi="Comic Sans MS"/>
          <w:sz w:val="24"/>
        </w:rPr>
      </w:pPr>
      <w:r w:rsidRPr="0008764A">
        <w:rPr>
          <w:rFonts w:ascii="Comic Sans MS" w:hAnsi="Comic Sans MS"/>
          <w:sz w:val="24"/>
        </w:rPr>
        <w:t xml:space="preserve">‘Sometimes your penis gets hard. This is called an erection. This makes your penis stick out. This is a nice </w:t>
      </w:r>
      <w:r w:rsidR="00F435A8" w:rsidRPr="0008764A">
        <w:rPr>
          <w:rFonts w:ascii="Comic Sans MS" w:hAnsi="Comic Sans MS"/>
          <w:sz w:val="24"/>
        </w:rPr>
        <w:t>feeling,</w:t>
      </w:r>
      <w:r w:rsidRPr="0008764A">
        <w:rPr>
          <w:rFonts w:ascii="Comic Sans MS" w:hAnsi="Comic Sans MS"/>
          <w:sz w:val="24"/>
        </w:rPr>
        <w:t xml:space="preserve"> but it can be embarrassing if there are other people nearby. It happens to all grown up boys and men. You might want to touch your penis when this happens. This is OK but you can only do this in a private place. After a while your penis will go soft again. It is important to always wash your hands after touching your penis’.</w:t>
      </w:r>
    </w:p>
    <w:p w14:paraId="2F78136A" w14:textId="77777777" w:rsidR="004735C6" w:rsidRPr="0008764A" w:rsidRDefault="004735C6" w:rsidP="004735C6">
      <w:pPr>
        <w:rPr>
          <w:rFonts w:ascii="Comic Sans MS" w:hAnsi="Comic Sans MS"/>
          <w:sz w:val="24"/>
        </w:rPr>
      </w:pPr>
    </w:p>
    <w:p w14:paraId="2C8DA346" w14:textId="77777777" w:rsidR="004735C6" w:rsidRPr="0008764A" w:rsidRDefault="004735C6" w:rsidP="004735C6">
      <w:pPr>
        <w:rPr>
          <w:rFonts w:ascii="Comic Sans MS" w:hAnsi="Comic Sans MS"/>
          <w:b/>
          <w:sz w:val="24"/>
        </w:rPr>
      </w:pPr>
      <w:r w:rsidRPr="0008764A">
        <w:rPr>
          <w:rFonts w:ascii="Comic Sans MS" w:hAnsi="Comic Sans MS"/>
          <w:b/>
          <w:sz w:val="24"/>
        </w:rPr>
        <w:t>Conclusion of Programme</w:t>
      </w:r>
    </w:p>
    <w:p w14:paraId="50BD7F22" w14:textId="77777777" w:rsidR="004735C6" w:rsidRPr="0008764A" w:rsidRDefault="004735C6" w:rsidP="004735C6">
      <w:pPr>
        <w:rPr>
          <w:rFonts w:ascii="Comic Sans MS" w:hAnsi="Comic Sans MS"/>
          <w:sz w:val="24"/>
        </w:rPr>
      </w:pPr>
      <w:r w:rsidRPr="0008764A">
        <w:rPr>
          <w:rFonts w:ascii="Comic Sans MS" w:hAnsi="Comic Sans MS"/>
          <w:sz w:val="24"/>
        </w:rPr>
        <w:t>Revise all lessons by going through work sheets again and congratulate pupils on completi</w:t>
      </w:r>
      <w:r>
        <w:rPr>
          <w:rFonts w:ascii="Comic Sans MS" w:hAnsi="Comic Sans MS"/>
          <w:sz w:val="24"/>
        </w:rPr>
        <w:t xml:space="preserve">ng the programme successfully. </w:t>
      </w:r>
    </w:p>
    <w:p w14:paraId="10C318DE" w14:textId="77777777" w:rsidR="00D91889" w:rsidRPr="00D91889" w:rsidRDefault="00D91889" w:rsidP="005C48B6">
      <w:pPr>
        <w:rPr>
          <w:rFonts w:ascii="Comic Sans MS" w:hAnsi="Comic Sans MS"/>
          <w:color w:val="000000"/>
          <w:sz w:val="36"/>
          <w:szCs w:val="36"/>
        </w:rPr>
      </w:pPr>
    </w:p>
    <w:p w14:paraId="279DA423" w14:textId="77777777" w:rsidR="00D91889" w:rsidRPr="005C48B6" w:rsidRDefault="00D91889" w:rsidP="005C48B6">
      <w:pPr>
        <w:jc w:val="center"/>
        <w:rPr>
          <w:rFonts w:ascii="Comic Sans MS" w:hAnsi="Comic Sans MS"/>
          <w:b/>
          <w:sz w:val="36"/>
          <w:szCs w:val="36"/>
          <w:u w:val="single"/>
        </w:rPr>
      </w:pPr>
      <w:r w:rsidRPr="00E607E5">
        <w:rPr>
          <w:rFonts w:ascii="Comic Sans MS" w:hAnsi="Comic Sans MS"/>
          <w:b/>
          <w:sz w:val="36"/>
          <w:szCs w:val="36"/>
          <w:u w:val="single"/>
        </w:rPr>
        <w:t>Language Grid for R.S.E:</w:t>
      </w:r>
    </w:p>
    <w:p w14:paraId="65AEA1FD"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Womb</w:t>
      </w:r>
    </w:p>
    <w:p w14:paraId="7789477D"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 xml:space="preserve">Breasts </w:t>
      </w:r>
    </w:p>
    <w:p w14:paraId="68888BC8"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Breast-feeding</w:t>
      </w:r>
    </w:p>
    <w:p w14:paraId="59675DC8"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Penis</w:t>
      </w:r>
    </w:p>
    <w:p w14:paraId="6D85B199"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Vagina</w:t>
      </w:r>
    </w:p>
    <w:p w14:paraId="3CFB22A8"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Semen</w:t>
      </w:r>
    </w:p>
    <w:p w14:paraId="096D6C6A"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Sperm</w:t>
      </w:r>
    </w:p>
    <w:p w14:paraId="45E4C8C4"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Periods</w:t>
      </w:r>
    </w:p>
    <w:p w14:paraId="74F6F21F"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t>Erections</w:t>
      </w:r>
    </w:p>
    <w:p w14:paraId="40B3972F" w14:textId="77777777" w:rsidR="00D91889" w:rsidRPr="00E607E5" w:rsidRDefault="00D91889" w:rsidP="00D91889">
      <w:pPr>
        <w:rPr>
          <w:rFonts w:ascii="Comic Sans MS" w:hAnsi="Comic Sans MS"/>
          <w:sz w:val="36"/>
          <w:szCs w:val="36"/>
        </w:rPr>
      </w:pPr>
      <w:r w:rsidRPr="00E607E5">
        <w:rPr>
          <w:rFonts w:ascii="Comic Sans MS" w:hAnsi="Comic Sans MS"/>
          <w:sz w:val="36"/>
          <w:szCs w:val="36"/>
        </w:rPr>
        <w:lastRenderedPageBreak/>
        <w:t>Pubic hair</w:t>
      </w:r>
    </w:p>
    <w:p w14:paraId="44BBACBB" w14:textId="77777777" w:rsidR="0091580B" w:rsidRDefault="0091580B" w:rsidP="0060764B">
      <w:pPr>
        <w:rPr>
          <w:rFonts w:ascii="Comic Sans MS" w:hAnsi="Comic Sans MS"/>
          <w:sz w:val="36"/>
          <w:szCs w:val="36"/>
        </w:rPr>
      </w:pPr>
    </w:p>
    <w:p w14:paraId="6EDE66C9" w14:textId="77777777" w:rsidR="00D91889" w:rsidRDefault="00D91889" w:rsidP="0060764B">
      <w:pPr>
        <w:rPr>
          <w:rFonts w:ascii="Comic Sans MS" w:hAnsi="Comic Sans MS"/>
          <w:sz w:val="36"/>
          <w:szCs w:val="36"/>
          <w:u w:val="single"/>
        </w:rPr>
      </w:pPr>
    </w:p>
    <w:p w14:paraId="651A1997" w14:textId="77777777" w:rsidR="00D91889" w:rsidRDefault="00D91889" w:rsidP="0060764B">
      <w:pPr>
        <w:rPr>
          <w:rFonts w:ascii="Comic Sans MS" w:hAnsi="Comic Sans MS"/>
          <w:sz w:val="36"/>
          <w:szCs w:val="36"/>
          <w:u w:val="single"/>
        </w:rPr>
      </w:pPr>
      <w:r w:rsidRPr="00D91889">
        <w:rPr>
          <w:rFonts w:ascii="Comic Sans MS" w:hAnsi="Comic Sans MS"/>
          <w:sz w:val="36"/>
          <w:szCs w:val="36"/>
          <w:u w:val="single"/>
        </w:rPr>
        <w:t>Assessment:</w:t>
      </w:r>
    </w:p>
    <w:p w14:paraId="35549757" w14:textId="77777777" w:rsidR="00D91889" w:rsidRPr="00C44378" w:rsidRDefault="00C44378" w:rsidP="0060764B">
      <w:pPr>
        <w:rPr>
          <w:rFonts w:ascii="Comic Sans MS" w:hAnsi="Comic Sans MS"/>
          <w:b/>
          <w:sz w:val="24"/>
          <w:szCs w:val="24"/>
        </w:rPr>
      </w:pPr>
      <w:r w:rsidRPr="00C44378">
        <w:rPr>
          <w:rFonts w:ascii="Comic Sans MS" w:hAnsi="Comic Sans MS"/>
          <w:b/>
          <w:sz w:val="24"/>
          <w:szCs w:val="24"/>
        </w:rPr>
        <w:t>Assessment in RSE is important to enable the teacher to pitch the lessons correctly to their respective class group.</w:t>
      </w:r>
    </w:p>
    <w:p w14:paraId="093EA426" w14:textId="77777777" w:rsidR="00C44378" w:rsidRDefault="00C44378" w:rsidP="0060764B">
      <w:pPr>
        <w:rPr>
          <w:rFonts w:ascii="Comic Sans MS" w:hAnsi="Comic Sans MS"/>
          <w:sz w:val="24"/>
          <w:szCs w:val="24"/>
        </w:rPr>
      </w:pPr>
      <w:r>
        <w:rPr>
          <w:rFonts w:ascii="Comic Sans MS" w:hAnsi="Comic Sans MS"/>
          <w:sz w:val="24"/>
          <w:szCs w:val="24"/>
        </w:rPr>
        <w:t xml:space="preserve">The Teacher </w:t>
      </w:r>
      <w:proofErr w:type="gramStart"/>
      <w:r>
        <w:rPr>
          <w:rFonts w:ascii="Comic Sans MS" w:hAnsi="Comic Sans MS"/>
          <w:sz w:val="24"/>
          <w:szCs w:val="24"/>
        </w:rPr>
        <w:t>uses;</w:t>
      </w:r>
      <w:proofErr w:type="gramEnd"/>
    </w:p>
    <w:p w14:paraId="432BFA7B" w14:textId="77777777" w:rsidR="00C44378" w:rsidRDefault="00C44378" w:rsidP="00C44378">
      <w:pPr>
        <w:pStyle w:val="ListParagraph"/>
        <w:numPr>
          <w:ilvl w:val="0"/>
          <w:numId w:val="10"/>
        </w:numPr>
        <w:rPr>
          <w:rFonts w:ascii="Comic Sans MS" w:hAnsi="Comic Sans MS"/>
          <w:sz w:val="24"/>
          <w:szCs w:val="24"/>
        </w:rPr>
      </w:pPr>
      <w:r>
        <w:rPr>
          <w:rFonts w:ascii="Comic Sans MS" w:hAnsi="Comic Sans MS"/>
          <w:sz w:val="24"/>
          <w:szCs w:val="24"/>
        </w:rPr>
        <w:t>Observation and questions to assess the children’s engagement and interest</w:t>
      </w:r>
    </w:p>
    <w:p w14:paraId="09350EC3" w14:textId="77777777" w:rsidR="00C44378" w:rsidRDefault="00C44378" w:rsidP="00C44378">
      <w:pPr>
        <w:pStyle w:val="ListParagraph"/>
        <w:numPr>
          <w:ilvl w:val="0"/>
          <w:numId w:val="10"/>
        </w:numPr>
        <w:rPr>
          <w:rFonts w:ascii="Comic Sans MS" w:hAnsi="Comic Sans MS"/>
          <w:sz w:val="24"/>
          <w:szCs w:val="24"/>
        </w:rPr>
      </w:pPr>
      <w:r>
        <w:rPr>
          <w:rFonts w:ascii="Comic Sans MS" w:hAnsi="Comic Sans MS"/>
          <w:sz w:val="24"/>
          <w:szCs w:val="24"/>
        </w:rPr>
        <w:t>Use of teacher-designed tasks such as worksheets, quizzes or games</w:t>
      </w:r>
    </w:p>
    <w:p w14:paraId="53840CA8" w14:textId="77777777" w:rsidR="00C44378" w:rsidRDefault="00C44378" w:rsidP="00C44378">
      <w:pPr>
        <w:pStyle w:val="ListParagraph"/>
        <w:numPr>
          <w:ilvl w:val="0"/>
          <w:numId w:val="10"/>
        </w:numPr>
        <w:rPr>
          <w:rFonts w:ascii="Comic Sans MS" w:hAnsi="Comic Sans MS"/>
          <w:sz w:val="24"/>
          <w:szCs w:val="24"/>
        </w:rPr>
      </w:pPr>
      <w:r>
        <w:rPr>
          <w:rFonts w:ascii="Comic Sans MS" w:hAnsi="Comic Sans MS"/>
          <w:sz w:val="24"/>
          <w:szCs w:val="24"/>
        </w:rPr>
        <w:t>Use of reflection or learning log</w:t>
      </w:r>
    </w:p>
    <w:p w14:paraId="0BE65D41" w14:textId="77777777" w:rsidR="00C44378" w:rsidRDefault="00C44378" w:rsidP="00C44378">
      <w:pPr>
        <w:rPr>
          <w:rFonts w:ascii="Comic Sans MS" w:hAnsi="Comic Sans MS"/>
          <w:sz w:val="24"/>
          <w:szCs w:val="24"/>
        </w:rPr>
      </w:pPr>
    </w:p>
    <w:p w14:paraId="1F944063" w14:textId="77777777" w:rsidR="00C44378" w:rsidRDefault="00C44378" w:rsidP="00C44378">
      <w:pPr>
        <w:rPr>
          <w:rFonts w:ascii="Comic Sans MS" w:hAnsi="Comic Sans MS"/>
          <w:sz w:val="36"/>
          <w:szCs w:val="36"/>
          <w:u w:val="single"/>
        </w:rPr>
      </w:pPr>
      <w:r>
        <w:rPr>
          <w:rFonts w:ascii="Comic Sans MS" w:hAnsi="Comic Sans MS"/>
          <w:sz w:val="36"/>
          <w:szCs w:val="36"/>
          <w:u w:val="single"/>
        </w:rPr>
        <w:t>Confidentiality:</w:t>
      </w:r>
    </w:p>
    <w:p w14:paraId="1576CB2B" w14:textId="77777777" w:rsidR="00C44378" w:rsidRDefault="00C44378" w:rsidP="00C44378">
      <w:pPr>
        <w:rPr>
          <w:rFonts w:ascii="Comic Sans MS" w:hAnsi="Comic Sans MS"/>
          <w:sz w:val="24"/>
          <w:szCs w:val="24"/>
        </w:rPr>
      </w:pPr>
      <w:r>
        <w:rPr>
          <w:rFonts w:ascii="Comic Sans MS" w:hAnsi="Comic Sans MS"/>
          <w:sz w:val="24"/>
          <w:szCs w:val="24"/>
        </w:rPr>
        <w:t>The school follow</w:t>
      </w:r>
      <w:r w:rsidR="005C48B6">
        <w:rPr>
          <w:rFonts w:ascii="Comic Sans MS" w:hAnsi="Comic Sans MS"/>
          <w:sz w:val="24"/>
          <w:szCs w:val="24"/>
        </w:rPr>
        <w:t>s Children First Guidelines 2017</w:t>
      </w:r>
      <w:r>
        <w:rPr>
          <w:rFonts w:ascii="Comic Sans MS" w:hAnsi="Comic Sans MS"/>
          <w:sz w:val="24"/>
          <w:szCs w:val="24"/>
        </w:rPr>
        <w:t xml:space="preserve"> and The Child Protection Procedures for Prima</w:t>
      </w:r>
      <w:r w:rsidR="005C48B6">
        <w:rPr>
          <w:rFonts w:ascii="Comic Sans MS" w:hAnsi="Comic Sans MS"/>
          <w:sz w:val="24"/>
          <w:szCs w:val="24"/>
        </w:rPr>
        <w:t>ry and Post Primary Schools 2017</w:t>
      </w:r>
      <w:r>
        <w:rPr>
          <w:rFonts w:ascii="Comic Sans MS" w:hAnsi="Comic Sans MS"/>
          <w:sz w:val="24"/>
          <w:szCs w:val="24"/>
        </w:rPr>
        <w:t>.</w:t>
      </w:r>
    </w:p>
    <w:p w14:paraId="095CE2C0" w14:textId="77777777" w:rsidR="00C44378" w:rsidRDefault="00C44378" w:rsidP="00C44378">
      <w:pPr>
        <w:rPr>
          <w:rFonts w:ascii="Comic Sans MS" w:hAnsi="Comic Sans MS"/>
          <w:sz w:val="24"/>
          <w:szCs w:val="24"/>
        </w:rPr>
      </w:pPr>
      <w:r>
        <w:rPr>
          <w:rFonts w:ascii="Comic Sans MS" w:hAnsi="Comic Sans MS"/>
          <w:sz w:val="24"/>
          <w:szCs w:val="24"/>
        </w:rPr>
        <w:t>If a child is withdrawn from the teaching of sensitive issues, we cannot guarantee that the other children will not tell or inform him/her about what happened.</w:t>
      </w:r>
    </w:p>
    <w:p w14:paraId="4B73A715" w14:textId="77777777" w:rsidR="00C44378" w:rsidRDefault="00C44378" w:rsidP="00C44378">
      <w:pPr>
        <w:rPr>
          <w:rFonts w:ascii="Comic Sans MS" w:hAnsi="Comic Sans MS"/>
          <w:sz w:val="24"/>
          <w:szCs w:val="24"/>
        </w:rPr>
      </w:pPr>
    </w:p>
    <w:p w14:paraId="2EDDA779" w14:textId="77777777" w:rsidR="00C44378" w:rsidRDefault="00C44378" w:rsidP="00C44378">
      <w:pPr>
        <w:rPr>
          <w:rFonts w:ascii="Comic Sans MS" w:hAnsi="Comic Sans MS"/>
          <w:sz w:val="36"/>
          <w:szCs w:val="36"/>
          <w:u w:val="single"/>
        </w:rPr>
      </w:pPr>
      <w:r>
        <w:rPr>
          <w:rFonts w:ascii="Comic Sans MS" w:hAnsi="Comic Sans MS"/>
          <w:sz w:val="36"/>
          <w:szCs w:val="36"/>
          <w:u w:val="single"/>
        </w:rPr>
        <w:t>Review:</w:t>
      </w:r>
    </w:p>
    <w:p w14:paraId="086E9471" w14:textId="77777777" w:rsidR="00C44378" w:rsidRDefault="00C44378" w:rsidP="00C44378">
      <w:pPr>
        <w:rPr>
          <w:rFonts w:ascii="Comic Sans MS" w:hAnsi="Comic Sans MS"/>
          <w:sz w:val="24"/>
          <w:szCs w:val="24"/>
        </w:rPr>
      </w:pPr>
      <w:r>
        <w:rPr>
          <w:rFonts w:ascii="Comic Sans MS" w:hAnsi="Comic Sans MS"/>
          <w:sz w:val="24"/>
          <w:szCs w:val="24"/>
        </w:rPr>
        <w:t>The policy will be reviewed after two years. The policy may also be reviewed at an earlier time should a need arise.</w:t>
      </w:r>
    </w:p>
    <w:p w14:paraId="15417178" w14:textId="77777777" w:rsidR="00C44378" w:rsidRDefault="00DA236C" w:rsidP="00C44378">
      <w:pPr>
        <w:rPr>
          <w:rFonts w:ascii="Comic Sans MS" w:hAnsi="Comic Sans MS"/>
          <w:sz w:val="24"/>
          <w:szCs w:val="24"/>
        </w:rPr>
      </w:pPr>
      <w:r>
        <w:rPr>
          <w:rFonts w:ascii="Comic Sans MS" w:hAnsi="Comic Sans MS"/>
          <w:sz w:val="24"/>
          <w:szCs w:val="24"/>
        </w:rPr>
        <w:t>Parents and staff will be informed of any amendments made.</w:t>
      </w:r>
    </w:p>
    <w:p w14:paraId="0AAAC7D6" w14:textId="77777777" w:rsidR="00DA236C" w:rsidRDefault="00DA236C" w:rsidP="00C44378">
      <w:pPr>
        <w:rPr>
          <w:rFonts w:ascii="Comic Sans MS" w:hAnsi="Comic Sans MS"/>
          <w:sz w:val="24"/>
          <w:szCs w:val="24"/>
        </w:rPr>
      </w:pPr>
      <w:r>
        <w:rPr>
          <w:rFonts w:ascii="Comic Sans MS" w:hAnsi="Comic Sans MS"/>
          <w:sz w:val="24"/>
          <w:szCs w:val="24"/>
        </w:rPr>
        <w:t>This plan was ratified by the Board of Management at a meeting.</w:t>
      </w:r>
    </w:p>
    <w:p w14:paraId="54C11BE8" w14:textId="77777777" w:rsidR="00DA236C" w:rsidRDefault="00DA236C" w:rsidP="00C44378">
      <w:pPr>
        <w:rPr>
          <w:rFonts w:ascii="Comic Sans MS" w:hAnsi="Comic Sans MS"/>
          <w:sz w:val="28"/>
          <w:szCs w:val="28"/>
          <w:u w:val="single"/>
        </w:rPr>
      </w:pPr>
      <w:r>
        <w:rPr>
          <w:rFonts w:ascii="Comic Sans MS" w:hAnsi="Comic Sans MS"/>
          <w:sz w:val="28"/>
          <w:szCs w:val="28"/>
          <w:u w:val="single"/>
        </w:rPr>
        <w:t>Resources:</w:t>
      </w:r>
    </w:p>
    <w:p w14:paraId="0F5871D8" w14:textId="77777777" w:rsidR="005C48B6" w:rsidRPr="005C48B6" w:rsidRDefault="005C48B6" w:rsidP="00C44378">
      <w:pPr>
        <w:pStyle w:val="ListParagraph"/>
        <w:numPr>
          <w:ilvl w:val="0"/>
          <w:numId w:val="35"/>
        </w:numPr>
        <w:rPr>
          <w:rFonts w:ascii="Comic Sans MS" w:hAnsi="Comic Sans MS"/>
          <w:sz w:val="24"/>
          <w:szCs w:val="24"/>
        </w:rPr>
      </w:pPr>
      <w:r w:rsidRPr="005C48B6">
        <w:rPr>
          <w:rFonts w:ascii="Comic Sans MS" w:hAnsi="Comic Sans MS"/>
          <w:sz w:val="24"/>
          <w:szCs w:val="24"/>
        </w:rPr>
        <w:t>Scoil Triest RSE Resource Pack:</w:t>
      </w:r>
    </w:p>
    <w:p w14:paraId="4F1427C9" w14:textId="2F6D1C6A" w:rsidR="00DA236C" w:rsidRDefault="00375F29" w:rsidP="00DA236C">
      <w:pPr>
        <w:pStyle w:val="ListParagraph"/>
        <w:numPr>
          <w:ilvl w:val="0"/>
          <w:numId w:val="11"/>
        </w:numPr>
        <w:rPr>
          <w:rFonts w:ascii="Comic Sans MS" w:hAnsi="Comic Sans MS"/>
          <w:sz w:val="24"/>
          <w:szCs w:val="24"/>
        </w:rPr>
      </w:pPr>
      <w:r>
        <w:rPr>
          <w:rFonts w:ascii="Comic Sans MS" w:hAnsi="Comic Sans MS"/>
          <w:sz w:val="24"/>
          <w:szCs w:val="24"/>
        </w:rPr>
        <w:t>C</w:t>
      </w:r>
      <w:r w:rsidR="00DA236C">
        <w:rPr>
          <w:rFonts w:ascii="Comic Sans MS" w:hAnsi="Comic Sans MS"/>
          <w:sz w:val="24"/>
          <w:szCs w:val="24"/>
        </w:rPr>
        <w:t>urriculum guidelines (SPHE).</w:t>
      </w:r>
    </w:p>
    <w:p w14:paraId="53472C53" w14:textId="669F3E22"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 xml:space="preserve">Learning disability guidelines for students with </w:t>
      </w:r>
      <w:r w:rsidR="00375F29">
        <w:rPr>
          <w:rFonts w:ascii="Comic Sans MS" w:hAnsi="Comic Sans MS"/>
          <w:sz w:val="24"/>
          <w:szCs w:val="24"/>
        </w:rPr>
        <w:t>mild GLD</w:t>
      </w:r>
    </w:p>
    <w:p w14:paraId="6C7C51FA" w14:textId="47853D6A"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lastRenderedPageBreak/>
        <w:t xml:space="preserve">Learning disability guidelines for students with moderate </w:t>
      </w:r>
      <w:r w:rsidR="00375F29">
        <w:rPr>
          <w:rFonts w:ascii="Comic Sans MS" w:hAnsi="Comic Sans MS"/>
          <w:sz w:val="24"/>
          <w:szCs w:val="24"/>
        </w:rPr>
        <w:t>GLD</w:t>
      </w:r>
      <w:r>
        <w:rPr>
          <w:rFonts w:ascii="Comic Sans MS" w:hAnsi="Comic Sans MS"/>
          <w:sz w:val="24"/>
          <w:szCs w:val="24"/>
        </w:rPr>
        <w:t>.</w:t>
      </w:r>
    </w:p>
    <w:p w14:paraId="7861DE40"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Level 2 learning programme – learning unit personal care.</w:t>
      </w:r>
    </w:p>
    <w:p w14:paraId="5D9835F5"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RSE programme DES.</w:t>
      </w:r>
    </w:p>
    <w:p w14:paraId="335AE9D2"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Stay safe programme DES.</w:t>
      </w:r>
    </w:p>
    <w:p w14:paraId="41C8F3C2"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Puberty programme for boys/girls Scoil Triest.</w:t>
      </w:r>
    </w:p>
    <w:p w14:paraId="553C247B"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Personal &amp; Sexual awareness programme (compiled by Brenda Hutton, Senior Psychologist &amp; Caitriona White, Educational Psychologist, Psychology Dept., Brothers of Charity, Southern Services).</w:t>
      </w:r>
    </w:p>
    <w:p w14:paraId="7F5055B3"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 xml:space="preserve">A PHSE programme for learners with </w:t>
      </w:r>
      <w:proofErr w:type="gramStart"/>
      <w:r>
        <w:rPr>
          <w:rFonts w:ascii="Comic Sans MS" w:hAnsi="Comic Sans MS"/>
          <w:sz w:val="24"/>
          <w:szCs w:val="24"/>
        </w:rPr>
        <w:t>Autism Spectrum Disorders</w:t>
      </w:r>
      <w:proofErr w:type="gramEnd"/>
      <w:r>
        <w:rPr>
          <w:rFonts w:ascii="Comic Sans MS" w:hAnsi="Comic Sans MS"/>
          <w:sz w:val="24"/>
          <w:szCs w:val="24"/>
        </w:rPr>
        <w:t xml:space="preserve"> (Fiona Speirs).</w:t>
      </w:r>
    </w:p>
    <w:p w14:paraId="47F4BE1F"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Talking together about growing up (Lorna Scott &amp; Lesley Kerr-Edwards)</w:t>
      </w:r>
    </w:p>
    <w:p w14:paraId="132E7C1D"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Written permission for lessons.</w:t>
      </w:r>
    </w:p>
    <w:p w14:paraId="795C17A2"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Sign out letter for resources.</w:t>
      </w:r>
    </w:p>
    <w:p w14:paraId="5D039D68"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Healthpromotions.ie</w:t>
      </w:r>
    </w:p>
    <w:p w14:paraId="6EBA8CD9"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Twinkl.com</w:t>
      </w:r>
    </w:p>
    <w:p w14:paraId="05BA5A85"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Busy bodies</w:t>
      </w:r>
    </w:p>
    <w:p w14:paraId="592F5331" w14:textId="77777777" w:rsidR="00DA236C" w:rsidRDefault="00DA236C" w:rsidP="00DA236C">
      <w:pPr>
        <w:pStyle w:val="ListParagraph"/>
        <w:numPr>
          <w:ilvl w:val="0"/>
          <w:numId w:val="11"/>
        </w:numPr>
        <w:rPr>
          <w:rFonts w:ascii="Comic Sans MS" w:hAnsi="Comic Sans MS"/>
          <w:sz w:val="24"/>
          <w:szCs w:val="24"/>
        </w:rPr>
      </w:pPr>
      <w:r>
        <w:rPr>
          <w:rFonts w:ascii="Comic Sans MS" w:hAnsi="Comic Sans MS"/>
          <w:sz w:val="24"/>
          <w:szCs w:val="24"/>
        </w:rPr>
        <w:t>What’s happening to me – Usborne</w:t>
      </w:r>
    </w:p>
    <w:p w14:paraId="07976575" w14:textId="77777777" w:rsidR="00DA236C" w:rsidRDefault="00DA236C" w:rsidP="003C1ED1">
      <w:pPr>
        <w:pStyle w:val="ListParagraph"/>
        <w:rPr>
          <w:rFonts w:ascii="Comic Sans MS" w:hAnsi="Comic Sans MS"/>
          <w:sz w:val="24"/>
          <w:szCs w:val="24"/>
        </w:rPr>
      </w:pPr>
    </w:p>
    <w:p w14:paraId="561BE722" w14:textId="77777777" w:rsidR="003C1ED1" w:rsidRDefault="003C1ED1" w:rsidP="003C1ED1">
      <w:pPr>
        <w:pStyle w:val="ListParagraph"/>
        <w:rPr>
          <w:rFonts w:ascii="Comic Sans MS" w:hAnsi="Comic Sans MS"/>
          <w:sz w:val="24"/>
          <w:szCs w:val="24"/>
        </w:rPr>
      </w:pPr>
    </w:p>
    <w:p w14:paraId="077EF4F2" w14:textId="77777777" w:rsidR="00C44378" w:rsidRDefault="003C1ED1" w:rsidP="00C44378">
      <w:pPr>
        <w:rPr>
          <w:rFonts w:ascii="Comic Sans MS" w:hAnsi="Comic Sans MS"/>
          <w:sz w:val="36"/>
          <w:szCs w:val="36"/>
          <w:u w:val="single"/>
        </w:rPr>
      </w:pPr>
      <w:r>
        <w:rPr>
          <w:rFonts w:ascii="Comic Sans MS" w:hAnsi="Comic Sans MS"/>
          <w:sz w:val="36"/>
          <w:szCs w:val="36"/>
          <w:u w:val="single"/>
        </w:rPr>
        <w:t>Policies to Support SPHE/RSE:</w:t>
      </w:r>
    </w:p>
    <w:p w14:paraId="2C87A97A" w14:textId="77777777" w:rsidR="003C1ED1" w:rsidRDefault="005C48B6" w:rsidP="003C1ED1">
      <w:pPr>
        <w:pStyle w:val="ListParagraph"/>
        <w:numPr>
          <w:ilvl w:val="0"/>
          <w:numId w:val="12"/>
        </w:numPr>
        <w:rPr>
          <w:rFonts w:ascii="Comic Sans MS" w:hAnsi="Comic Sans MS"/>
          <w:sz w:val="24"/>
          <w:szCs w:val="24"/>
        </w:rPr>
      </w:pPr>
      <w:r>
        <w:rPr>
          <w:rFonts w:ascii="Comic Sans MS" w:hAnsi="Comic Sans MS"/>
          <w:sz w:val="24"/>
          <w:szCs w:val="24"/>
        </w:rPr>
        <w:t>Child Safeguarding Statement</w:t>
      </w:r>
    </w:p>
    <w:p w14:paraId="6B7D84AF" w14:textId="77777777" w:rsid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Code of Behaviour</w:t>
      </w:r>
    </w:p>
    <w:p w14:paraId="495825D5" w14:textId="77777777" w:rsid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Anti-bullying Policy</w:t>
      </w:r>
    </w:p>
    <w:p w14:paraId="55B04ABF" w14:textId="77777777" w:rsid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Enrolment Policy</w:t>
      </w:r>
    </w:p>
    <w:p w14:paraId="67307094" w14:textId="77777777" w:rsid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Acceptable Use Policy</w:t>
      </w:r>
    </w:p>
    <w:p w14:paraId="485BCCE2" w14:textId="77777777" w:rsid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Healthy Eating Policy</w:t>
      </w:r>
    </w:p>
    <w:p w14:paraId="04CFE241" w14:textId="77777777" w:rsidR="003C1ED1" w:rsidRPr="003C1ED1" w:rsidRDefault="003C1ED1" w:rsidP="003C1ED1">
      <w:pPr>
        <w:pStyle w:val="ListParagraph"/>
        <w:numPr>
          <w:ilvl w:val="0"/>
          <w:numId w:val="12"/>
        </w:numPr>
        <w:rPr>
          <w:rFonts w:ascii="Comic Sans MS" w:hAnsi="Comic Sans MS"/>
          <w:sz w:val="24"/>
          <w:szCs w:val="24"/>
        </w:rPr>
      </w:pPr>
      <w:r>
        <w:rPr>
          <w:rFonts w:ascii="Comic Sans MS" w:hAnsi="Comic Sans MS"/>
          <w:sz w:val="24"/>
          <w:szCs w:val="24"/>
        </w:rPr>
        <w:t>Confidentiality</w:t>
      </w:r>
    </w:p>
    <w:sectPr w:rsidR="003C1ED1" w:rsidRPr="003C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D7A"/>
    <w:multiLevelType w:val="hybridMultilevel"/>
    <w:tmpl w:val="0DEEC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3646B"/>
    <w:multiLevelType w:val="hybridMultilevel"/>
    <w:tmpl w:val="5A0E4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439B6"/>
    <w:multiLevelType w:val="hybridMultilevel"/>
    <w:tmpl w:val="21B6C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1F2C47"/>
    <w:multiLevelType w:val="hybridMultilevel"/>
    <w:tmpl w:val="BDBA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C52E9"/>
    <w:multiLevelType w:val="hybridMultilevel"/>
    <w:tmpl w:val="EB68A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245618"/>
    <w:multiLevelType w:val="hybridMultilevel"/>
    <w:tmpl w:val="54CEF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C71DB7"/>
    <w:multiLevelType w:val="hybridMultilevel"/>
    <w:tmpl w:val="5B1A6326"/>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126135EB"/>
    <w:multiLevelType w:val="hybridMultilevel"/>
    <w:tmpl w:val="8A266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46379"/>
    <w:multiLevelType w:val="hybridMultilevel"/>
    <w:tmpl w:val="D0F86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031FBC"/>
    <w:multiLevelType w:val="hybridMultilevel"/>
    <w:tmpl w:val="741822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FA20A6"/>
    <w:multiLevelType w:val="hybridMultilevel"/>
    <w:tmpl w:val="85962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8E14D9"/>
    <w:multiLevelType w:val="hybridMultilevel"/>
    <w:tmpl w:val="DAD6CD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6F71A46"/>
    <w:multiLevelType w:val="hybridMultilevel"/>
    <w:tmpl w:val="B31CC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9C0826"/>
    <w:multiLevelType w:val="hybridMultilevel"/>
    <w:tmpl w:val="876A9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F664F"/>
    <w:multiLevelType w:val="hybridMultilevel"/>
    <w:tmpl w:val="46603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D81BF6"/>
    <w:multiLevelType w:val="hybridMultilevel"/>
    <w:tmpl w:val="F4D41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22610"/>
    <w:multiLevelType w:val="hybridMultilevel"/>
    <w:tmpl w:val="E4842F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35D84E3D"/>
    <w:multiLevelType w:val="hybridMultilevel"/>
    <w:tmpl w:val="918AD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951B9C"/>
    <w:multiLevelType w:val="hybridMultilevel"/>
    <w:tmpl w:val="B7024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F53D3"/>
    <w:multiLevelType w:val="hybridMultilevel"/>
    <w:tmpl w:val="1F9C264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68358A7"/>
    <w:multiLevelType w:val="hybridMultilevel"/>
    <w:tmpl w:val="8EC48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B32F2"/>
    <w:multiLevelType w:val="hybridMultilevel"/>
    <w:tmpl w:val="3CD4DF86"/>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2" w15:restartNumberingAfterBreak="0">
    <w:nsid w:val="48EC4F69"/>
    <w:multiLevelType w:val="hybridMultilevel"/>
    <w:tmpl w:val="3F2E4A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2F543A"/>
    <w:multiLevelType w:val="hybridMultilevel"/>
    <w:tmpl w:val="10FAA9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9D29FB"/>
    <w:multiLevelType w:val="hybridMultilevel"/>
    <w:tmpl w:val="91329C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69A2CA8"/>
    <w:multiLevelType w:val="hybridMultilevel"/>
    <w:tmpl w:val="CE2CF9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938022C"/>
    <w:multiLevelType w:val="hybridMultilevel"/>
    <w:tmpl w:val="C8AC25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856314"/>
    <w:multiLevelType w:val="hybridMultilevel"/>
    <w:tmpl w:val="804665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71D01AD"/>
    <w:multiLevelType w:val="hybridMultilevel"/>
    <w:tmpl w:val="CF267A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9FB0A99"/>
    <w:multiLevelType w:val="hybridMultilevel"/>
    <w:tmpl w:val="83C45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30AD1"/>
    <w:multiLevelType w:val="hybridMultilevel"/>
    <w:tmpl w:val="501E0A1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36B14F6"/>
    <w:multiLevelType w:val="hybridMultilevel"/>
    <w:tmpl w:val="8BF4A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CF2D93"/>
    <w:multiLevelType w:val="hybridMultilevel"/>
    <w:tmpl w:val="36D4C5B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AE752A7"/>
    <w:multiLevelType w:val="hybridMultilevel"/>
    <w:tmpl w:val="3D660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F027D3"/>
    <w:multiLevelType w:val="hybridMultilevel"/>
    <w:tmpl w:val="18500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3457771">
    <w:abstractNumId w:val="2"/>
  </w:num>
  <w:num w:numId="2" w16cid:durableId="1174539586">
    <w:abstractNumId w:val="9"/>
  </w:num>
  <w:num w:numId="3" w16cid:durableId="1601142729">
    <w:abstractNumId w:val="14"/>
  </w:num>
  <w:num w:numId="4" w16cid:durableId="940837723">
    <w:abstractNumId w:val="12"/>
  </w:num>
  <w:num w:numId="5" w16cid:durableId="1478910896">
    <w:abstractNumId w:val="23"/>
  </w:num>
  <w:num w:numId="6" w16cid:durableId="9528967">
    <w:abstractNumId w:val="5"/>
  </w:num>
  <w:num w:numId="7" w16cid:durableId="1687754651">
    <w:abstractNumId w:val="4"/>
  </w:num>
  <w:num w:numId="8" w16cid:durableId="327369838">
    <w:abstractNumId w:val="22"/>
  </w:num>
  <w:num w:numId="9" w16cid:durableId="1417245978">
    <w:abstractNumId w:val="11"/>
  </w:num>
  <w:num w:numId="10" w16cid:durableId="348996503">
    <w:abstractNumId w:val="17"/>
  </w:num>
  <w:num w:numId="11" w16cid:durableId="898595302">
    <w:abstractNumId w:val="33"/>
  </w:num>
  <w:num w:numId="12" w16cid:durableId="917907436">
    <w:abstractNumId w:val="8"/>
  </w:num>
  <w:num w:numId="13" w16cid:durableId="580873756">
    <w:abstractNumId w:val="10"/>
  </w:num>
  <w:num w:numId="14" w16cid:durableId="1400712218">
    <w:abstractNumId w:val="3"/>
  </w:num>
  <w:num w:numId="15" w16cid:durableId="734624036">
    <w:abstractNumId w:val="1"/>
  </w:num>
  <w:num w:numId="16" w16cid:durableId="1458256547">
    <w:abstractNumId w:val="16"/>
  </w:num>
  <w:num w:numId="17" w16cid:durableId="529346076">
    <w:abstractNumId w:val="25"/>
  </w:num>
  <w:num w:numId="18" w16cid:durableId="1517304124">
    <w:abstractNumId w:val="19"/>
  </w:num>
  <w:num w:numId="19" w16cid:durableId="335227337">
    <w:abstractNumId w:val="24"/>
  </w:num>
  <w:num w:numId="20" w16cid:durableId="1433672243">
    <w:abstractNumId w:val="30"/>
  </w:num>
  <w:num w:numId="21" w16cid:durableId="2098163588">
    <w:abstractNumId w:val="6"/>
  </w:num>
  <w:num w:numId="22" w16cid:durableId="1583678459">
    <w:abstractNumId w:val="32"/>
  </w:num>
  <w:num w:numId="23" w16cid:durableId="900485542">
    <w:abstractNumId w:val="28"/>
  </w:num>
  <w:num w:numId="24" w16cid:durableId="582494920">
    <w:abstractNumId w:val="15"/>
  </w:num>
  <w:num w:numId="25" w16cid:durableId="1241712878">
    <w:abstractNumId w:val="13"/>
  </w:num>
  <w:num w:numId="26" w16cid:durableId="1824422363">
    <w:abstractNumId w:val="18"/>
  </w:num>
  <w:num w:numId="27" w16cid:durableId="1582182391">
    <w:abstractNumId w:val="0"/>
  </w:num>
  <w:num w:numId="28" w16cid:durableId="613292424">
    <w:abstractNumId w:val="21"/>
  </w:num>
  <w:num w:numId="29" w16cid:durableId="1586914931">
    <w:abstractNumId w:val="29"/>
  </w:num>
  <w:num w:numId="30" w16cid:durableId="394931608">
    <w:abstractNumId w:val="34"/>
  </w:num>
  <w:num w:numId="31" w16cid:durableId="840050169">
    <w:abstractNumId w:val="7"/>
  </w:num>
  <w:num w:numId="32" w16cid:durableId="1135177825">
    <w:abstractNumId w:val="26"/>
  </w:num>
  <w:num w:numId="33" w16cid:durableId="1417627819">
    <w:abstractNumId w:val="27"/>
  </w:num>
  <w:num w:numId="34" w16cid:durableId="1293710707">
    <w:abstractNumId w:val="31"/>
  </w:num>
  <w:num w:numId="35" w16cid:durableId="12421049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0E"/>
    <w:rsid w:val="001560CE"/>
    <w:rsid w:val="00201E7E"/>
    <w:rsid w:val="00253C43"/>
    <w:rsid w:val="002D686E"/>
    <w:rsid w:val="00375F29"/>
    <w:rsid w:val="003C1ED1"/>
    <w:rsid w:val="004270FE"/>
    <w:rsid w:val="00446D13"/>
    <w:rsid w:val="00461F67"/>
    <w:rsid w:val="004735C6"/>
    <w:rsid w:val="004D6585"/>
    <w:rsid w:val="0055690E"/>
    <w:rsid w:val="005C48B6"/>
    <w:rsid w:val="0060764B"/>
    <w:rsid w:val="007A2F4E"/>
    <w:rsid w:val="00892530"/>
    <w:rsid w:val="0091580B"/>
    <w:rsid w:val="00A465D1"/>
    <w:rsid w:val="00A54FFC"/>
    <w:rsid w:val="00A83D5C"/>
    <w:rsid w:val="00B20AC0"/>
    <w:rsid w:val="00B333D4"/>
    <w:rsid w:val="00C44378"/>
    <w:rsid w:val="00D91889"/>
    <w:rsid w:val="00DA236C"/>
    <w:rsid w:val="00DA712B"/>
    <w:rsid w:val="00E334A1"/>
    <w:rsid w:val="00F435A8"/>
    <w:rsid w:val="00F44656"/>
    <w:rsid w:val="00F6601F"/>
    <w:rsid w:val="00FF0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598DC"/>
  <w15:chartTrackingRefBased/>
  <w15:docId w15:val="{7B0E9E38-5770-4462-A1AF-A7E0AD45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0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80B"/>
    <w:pPr>
      <w:ind w:left="720"/>
      <w:contextualSpacing/>
    </w:pPr>
  </w:style>
  <w:style w:type="paragraph" w:styleId="BalloonText">
    <w:name w:val="Balloon Text"/>
    <w:basedOn w:val="Normal"/>
    <w:link w:val="BalloonTextChar"/>
    <w:uiPriority w:val="99"/>
    <w:semiHidden/>
    <w:unhideWhenUsed/>
    <w:rsid w:val="005C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ScoilTriest</dc:creator>
  <cp:keywords/>
  <dc:description/>
  <cp:lastModifiedBy>Scoil Triest</cp:lastModifiedBy>
  <cp:revision>5</cp:revision>
  <cp:lastPrinted>2018-05-09T09:33:00Z</cp:lastPrinted>
  <dcterms:created xsi:type="dcterms:W3CDTF">2024-11-24T17:36:00Z</dcterms:created>
  <dcterms:modified xsi:type="dcterms:W3CDTF">2024-11-24T17:46:00Z</dcterms:modified>
</cp:coreProperties>
</file>